
<file path=[Content_Types].xml><?xml version="1.0" encoding="utf-8"?>
<Types xmlns="http://schemas.openxmlformats.org/package/2006/content-types">
  <Default Extension="xml" ContentType="application/xml"/>
  <Default Extension="xlsx" ContentType="application/vnd.openxmlformats-officedocument.spreadsheetml.sheet"/>
  <Default Extension="bin" ContentType="application/vnd.openxmlformats-officedocument.oleObject"/>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olors1.xml" ContentType="application/vnd.ms-office.chartcolorstyle+xml"/>
  <Override PartName="/word/charts/style1.xml" ContentType="application/vnd.ms-office.chartstyle+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b/>
          <w:color w:val="auto"/>
          <w:spacing w:val="0"/>
          <w:position w:val="0"/>
          <w:sz w:val="36"/>
          <w:shd w:val="clear" w:fill="auto"/>
        </w:rPr>
      </w:pPr>
      <w:r>
        <w:rPr>
          <w:rFonts w:ascii="Calibri" w:hAnsi="Calibri" w:eastAsia="Calibri" w:cs="Calibri"/>
          <w:b/>
          <w:color w:val="auto"/>
          <w:spacing w:val="0"/>
          <w:position w:val="0"/>
          <w:sz w:val="36"/>
          <w:shd w:val="clear" w:fill="auto"/>
        </w:rPr>
        <w:t xml:space="preserve">BUSINESS REQUIREMENT DEFINITION (BRD) – Project </w:t>
      </w:r>
    </w:p>
    <w:p>
      <w:pPr>
        <w:spacing w:before="0" w:after="0" w:line="240" w:lineRule="auto"/>
        <w:ind w:left="0" w:right="0" w:firstLine="0"/>
        <w:jc w:val="both"/>
        <w:rPr>
          <w:rFonts w:ascii="Calibri" w:hAnsi="Calibri" w:eastAsia="Calibri" w:cs="Calibri"/>
          <w:b/>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b/>
          <w:color w:val="auto"/>
          <w:spacing w:val="0"/>
          <w:position w:val="0"/>
          <w:sz w:val="28"/>
          <w:shd w:val="clear" w:fill="auto"/>
        </w:rPr>
        <w:t>ROLS (Reservation Online System)</w:t>
      </w: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center"/>
        <w:rPr>
          <w:rFonts w:ascii="Calibri" w:hAnsi="Calibri" w:eastAsia="Calibri" w:cs="Calibri"/>
          <w:b/>
          <w:color w:val="auto"/>
          <w:spacing w:val="0"/>
          <w:position w:val="0"/>
          <w:sz w:val="24"/>
          <w:shd w:val="clear" w:fill="auto"/>
        </w:rPr>
      </w:pPr>
      <w:r>
        <w:rPr>
          <w:rFonts w:ascii="Calibri" w:hAnsi="Calibri" w:eastAsia="Calibri" w:cs="Calibri"/>
          <w:b/>
          <w:color w:val="auto"/>
          <w:spacing w:val="0"/>
          <w:position w:val="0"/>
          <w:sz w:val="24"/>
          <w:shd w:val="clear" w:fill="auto"/>
        </w:rPr>
        <w:t>COPYRIGHT NOTICE</w:t>
      </w:r>
    </w:p>
    <w:p>
      <w:pPr>
        <w:spacing w:before="0" w:after="0" w:line="240" w:lineRule="auto"/>
        <w:ind w:left="0" w:right="0" w:firstLine="0"/>
        <w:jc w:val="center"/>
        <w:rPr>
          <w:rFonts w:ascii="Calibri" w:hAnsi="Calibri" w:eastAsia="Calibri" w:cs="Calibri"/>
          <w:b/>
          <w:color w:val="auto"/>
          <w:spacing w:val="0"/>
          <w:position w:val="0"/>
          <w:sz w:val="24"/>
          <w:shd w:val="clear" w:fill="auto"/>
        </w:rPr>
      </w:pPr>
      <w:r>
        <w:rPr>
          <w:rFonts w:ascii="Calibri" w:hAnsi="Calibri" w:eastAsia="Calibri" w:cs="Calibri"/>
          <w:b/>
          <w:color w:val="auto"/>
          <w:spacing w:val="0"/>
          <w:position w:val="0"/>
          <w:sz w:val="24"/>
          <w:shd w:val="clear" w:fill="auto"/>
        </w:rPr>
        <w:t>Copyright  (2018) by CV. Junior Komputer</w:t>
      </w:r>
    </w:p>
    <w:p>
      <w:pPr>
        <w:spacing w:before="0" w:after="0" w:line="240" w:lineRule="auto"/>
        <w:ind w:left="0" w:right="0" w:firstLine="0"/>
        <w:jc w:val="center"/>
        <w:rPr>
          <w:rFonts w:ascii="Calibri" w:hAnsi="Calibri" w:eastAsia="Calibri" w:cs="Calibri"/>
          <w:b/>
          <w:color w:val="auto"/>
          <w:spacing w:val="0"/>
          <w:position w:val="0"/>
          <w:sz w:val="24"/>
          <w:shd w:val="clear" w:fill="auto"/>
        </w:rPr>
      </w:pPr>
    </w:p>
    <w:p>
      <w:pPr>
        <w:spacing w:before="0" w:after="0" w:line="240" w:lineRule="auto"/>
        <w:ind w:left="0" w:right="0" w:firstLine="0"/>
        <w:jc w:val="center"/>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All rights reserved. This material is confidential and proprietary to CV.  Junior Komputer.</w:t>
      </w:r>
    </w:p>
    <w:p>
      <w:pPr>
        <w:spacing w:before="0" w:after="0" w:line="240" w:lineRule="auto"/>
        <w:ind w:left="0" w:right="0" w:firstLine="0"/>
        <w:jc w:val="center"/>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And no part of this material should be reproduced, published in any form by any means, electronic or mechanical including photocopy or any information storage or retrieval system nor should the material be disclosed to any party without the express written authorization of CV. Junior Komputer</w:t>
      </w:r>
    </w:p>
    <w:p>
      <w:pPr>
        <w:spacing w:before="0" w:after="0" w:line="240" w:lineRule="auto"/>
        <w:ind w:left="0" w:right="0" w:firstLine="0"/>
        <w:jc w:val="center"/>
        <w:rPr>
          <w:rFonts w:ascii="Calibri" w:hAnsi="Calibri" w:eastAsia="Calibri" w:cs="Calibri"/>
          <w:color w:val="auto"/>
          <w:spacing w:val="0"/>
          <w:position w:val="0"/>
          <w:sz w:val="20"/>
          <w:shd w:val="clear" w:fill="auto"/>
        </w:rPr>
      </w:pPr>
    </w:p>
    <w:p>
      <w:pPr>
        <w:spacing w:before="0" w:after="0" w:line="240" w:lineRule="auto"/>
        <w:ind w:left="0" w:right="0" w:firstLine="0"/>
        <w:jc w:val="center"/>
        <w:rPr>
          <w:rFonts w:ascii="Calibri" w:hAnsi="Calibri" w:eastAsia="Calibri" w:cs="Calibri"/>
          <w:color w:val="auto"/>
          <w:spacing w:val="0"/>
          <w:position w:val="0"/>
          <w:sz w:val="20"/>
          <w:shd w:val="clear" w:fill="auto"/>
        </w:rPr>
      </w:pPr>
    </w:p>
    <w:p>
      <w:pPr>
        <w:spacing w:before="0" w:after="0" w:line="240" w:lineRule="auto"/>
        <w:ind w:left="0" w:right="0" w:firstLine="0"/>
        <w:jc w:val="center"/>
        <w:rPr>
          <w:rFonts w:ascii="Calibri" w:hAnsi="Calibri" w:eastAsia="Calibri" w:cs="Calibri"/>
          <w:color w:val="auto"/>
          <w:spacing w:val="0"/>
          <w:position w:val="0"/>
          <w:sz w:val="20"/>
          <w:shd w:val="clear" w:fill="auto"/>
        </w:rPr>
      </w:pPr>
    </w:p>
    <w:p>
      <w:pPr>
        <w:spacing w:before="0" w:after="0" w:line="240" w:lineRule="auto"/>
        <w:ind w:left="0" w:right="0" w:firstLine="0"/>
        <w:jc w:val="center"/>
        <w:rPr>
          <w:rFonts w:ascii="Calibri" w:hAnsi="Calibri" w:eastAsia="Calibri" w:cs="Calibri"/>
          <w:color w:val="auto"/>
          <w:spacing w:val="0"/>
          <w:position w:val="0"/>
          <w:sz w:val="20"/>
          <w:shd w:val="clear" w:fill="auto"/>
        </w:rPr>
      </w:pPr>
    </w:p>
    <w:p>
      <w:pPr>
        <w:spacing w:before="0" w:after="0" w:line="240" w:lineRule="auto"/>
        <w:ind w:left="0" w:right="0" w:firstLine="0"/>
        <w:jc w:val="center"/>
        <w:rPr>
          <w:rFonts w:ascii="Calibri" w:hAnsi="Calibri" w:eastAsia="Calibri" w:cs="Calibri"/>
          <w:color w:val="auto"/>
          <w:spacing w:val="0"/>
          <w:position w:val="0"/>
          <w:sz w:val="20"/>
          <w:shd w:val="clear" w:fill="auto"/>
        </w:rPr>
      </w:pPr>
    </w:p>
    <w:p>
      <w:pPr>
        <w:spacing w:before="0" w:after="0" w:line="360" w:lineRule="auto"/>
        <w:ind w:left="2160" w:right="0" w:firstLine="720"/>
        <w:jc w:val="both"/>
        <w:rPr>
          <w:rFonts w:ascii="Calibri" w:hAnsi="Calibri" w:eastAsia="Calibri" w:cs="Calibri"/>
          <w:b/>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Table of Contents</w:t>
      </w:r>
    </w:p>
    <w:p>
      <w:pPr>
        <w:tabs>
          <w:tab w:val="left" w:pos="360"/>
          <w:tab w:val="right" w:leader="dot" w:pos="8931"/>
        </w:tabs>
        <w:spacing w:before="0" w:after="0" w:line="240" w:lineRule="auto"/>
        <w:ind w:left="0" w:right="0" w:firstLine="0"/>
        <w:jc w:val="left"/>
        <w:rPr>
          <w:rFonts w:ascii="Calibri" w:hAnsi="Calibri" w:eastAsia="Calibri" w:cs="Calibri"/>
          <w:color w:val="auto"/>
          <w:spacing w:val="0"/>
          <w:position w:val="0"/>
          <w:sz w:val="22"/>
          <w:shd w:val="clear" w:fill="auto"/>
        </w:rPr>
      </w:pPr>
      <w:r>
        <w:rPr>
          <w:rFonts w:ascii="Calibri" w:hAnsi="Calibri" w:eastAsia="Calibri" w:cs="Calibri"/>
          <w:color w:val="0000FF"/>
          <w:spacing w:val="0"/>
          <w:position w:val="0"/>
          <w:sz w:val="24"/>
          <w:u w:val="single"/>
          <w:shd w:val="clear" w:fill="auto"/>
        </w:rPr>
        <w:t>I.</w:t>
      </w:r>
      <w:r>
        <w:rPr>
          <w:rFonts w:ascii="Calibri" w:hAnsi="Calibri" w:eastAsia="Calibri" w:cs="Calibri"/>
          <w:color w:val="auto"/>
          <w:spacing w:val="0"/>
          <w:position w:val="0"/>
          <w:sz w:val="22"/>
          <w:shd w:val="clear" w:fill="auto"/>
        </w:rPr>
        <w:tab/>
      </w:r>
      <w:r>
        <w:rPr>
          <w:rFonts w:ascii="Calibri" w:hAnsi="Calibri" w:eastAsia="Calibri" w:cs="Calibri"/>
          <w:color w:val="0000FF"/>
          <w:spacing w:val="0"/>
          <w:position w:val="0"/>
          <w:sz w:val="24"/>
          <w:u w:val="single"/>
          <w:shd w:val="clear" w:fill="auto"/>
        </w:rPr>
        <w:t>Requirement</w:t>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8</w:t>
      </w:r>
    </w:p>
    <w:p>
      <w:pPr>
        <w:tabs>
          <w:tab w:val="left" w:pos="660"/>
          <w:tab w:val="right" w:leader="dot" w:pos="8931"/>
        </w:tabs>
        <w:spacing w:before="0" w:after="0" w:line="240" w:lineRule="auto"/>
        <w:ind w:left="240" w:right="0" w:firstLine="0"/>
        <w:jc w:val="left"/>
        <w:rPr>
          <w:rFonts w:ascii="Calibri" w:hAnsi="Calibri" w:eastAsia="Calibri" w:cs="Calibri"/>
          <w:color w:val="F79646" w:themeColor="accent6"/>
          <w:spacing w:val="0"/>
          <w:position w:val="0"/>
          <w:sz w:val="22"/>
          <w:shd w:val="clear" w:fill="auto"/>
          <w14:textFill>
            <w14:solidFill>
              <w14:schemeClr w14:val="accent6"/>
            </w14:solidFill>
          </w14:textFill>
        </w:rPr>
      </w:pPr>
      <w:r>
        <w:rPr>
          <w:rFonts w:ascii="Calibri" w:hAnsi="Calibri" w:eastAsia="Calibri" w:cs="Calibri"/>
          <w:color w:val="F79646" w:themeColor="accent6"/>
          <w:spacing w:val="0"/>
          <w:position w:val="0"/>
          <w:sz w:val="24"/>
          <w:u w:val="single"/>
          <w:shd w:val="clear" w:fill="auto"/>
          <w14:textFill>
            <w14:solidFill>
              <w14:schemeClr w14:val="accent6"/>
            </w14:solidFill>
          </w14:textFill>
        </w:rPr>
        <w:t>A.</w:t>
      </w:r>
      <w:r>
        <w:rPr>
          <w:rFonts w:ascii="Calibri" w:hAnsi="Calibri" w:eastAsia="Calibri" w:cs="Calibri"/>
          <w:color w:val="F79646" w:themeColor="accent6"/>
          <w:spacing w:val="0"/>
          <w:position w:val="0"/>
          <w:sz w:val="22"/>
          <w:shd w:val="clear" w:fill="auto"/>
          <w14:textFill>
            <w14:solidFill>
              <w14:schemeClr w14:val="accent6"/>
            </w14:solidFill>
          </w14:textFill>
        </w:rPr>
        <w:tab/>
      </w:r>
      <w:r>
        <w:rPr>
          <w:rFonts w:ascii="Calibri" w:hAnsi="Calibri" w:eastAsia="Calibri" w:cs="Calibri"/>
          <w:color w:val="F79646" w:themeColor="accent6"/>
          <w:spacing w:val="0"/>
          <w:position w:val="0"/>
          <w:sz w:val="24"/>
          <w:u w:val="single"/>
          <w:shd w:val="clear" w:fill="auto"/>
          <w14:textFill>
            <w14:solidFill>
              <w14:schemeClr w14:val="accent6"/>
            </w14:solidFill>
          </w14:textFill>
        </w:rPr>
        <w:t>Latar Belakang / Background</w:t>
      </w:r>
      <w:r>
        <w:rPr>
          <w:rFonts w:ascii="Times New Roman" w:hAnsi="Times New Roman" w:eastAsia="Times New Roman" w:cs="Times New Roman"/>
          <w:color w:val="F79646" w:themeColor="accent6"/>
          <w:spacing w:val="0"/>
          <w:position w:val="0"/>
          <w:sz w:val="24"/>
          <w:shd w:val="clear" w:fill="auto"/>
          <w14:textFill>
            <w14:solidFill>
              <w14:schemeClr w14:val="accent6"/>
            </w14:solidFill>
          </w14:textFill>
        </w:rPr>
        <w:tab/>
      </w:r>
      <w:r>
        <w:rPr>
          <w:rFonts w:ascii="Times New Roman" w:hAnsi="Times New Roman" w:eastAsia="Times New Roman" w:cs="Times New Roman"/>
          <w:color w:val="F79646" w:themeColor="accent6"/>
          <w:spacing w:val="0"/>
          <w:position w:val="0"/>
          <w:sz w:val="24"/>
          <w:shd w:val="clear" w:fill="auto"/>
          <w14:textFill>
            <w14:solidFill>
              <w14:schemeClr w14:val="accent6"/>
            </w14:solidFill>
          </w14:textFill>
        </w:rPr>
        <w:t>8</w:t>
      </w:r>
    </w:p>
    <w:p>
      <w:pPr>
        <w:tabs>
          <w:tab w:val="left" w:pos="660"/>
          <w:tab w:val="right" w:leader="dot" w:pos="8931"/>
        </w:tabs>
        <w:spacing w:before="0" w:after="0" w:line="240" w:lineRule="auto"/>
        <w:ind w:left="240" w:right="0" w:firstLine="0"/>
        <w:jc w:val="left"/>
        <w:rPr>
          <w:rFonts w:ascii="Calibri" w:hAnsi="Calibri" w:eastAsia="Calibri" w:cs="Calibri"/>
          <w:color w:val="F79646" w:themeColor="accent6"/>
          <w:spacing w:val="0"/>
          <w:position w:val="0"/>
          <w:sz w:val="22"/>
          <w:shd w:val="clear" w:fill="auto"/>
          <w14:textFill>
            <w14:solidFill>
              <w14:schemeClr w14:val="accent6"/>
            </w14:solidFill>
          </w14:textFill>
        </w:rPr>
      </w:pPr>
      <w:r>
        <w:rPr>
          <w:rFonts w:ascii="Calibri" w:hAnsi="Calibri" w:eastAsia="Calibri" w:cs="Calibri"/>
          <w:color w:val="F79646" w:themeColor="accent6"/>
          <w:spacing w:val="0"/>
          <w:position w:val="0"/>
          <w:sz w:val="24"/>
          <w:u w:val="single"/>
          <w:shd w:val="clear" w:fill="auto"/>
          <w14:textFill>
            <w14:solidFill>
              <w14:schemeClr w14:val="accent6"/>
            </w14:solidFill>
          </w14:textFill>
        </w:rPr>
        <w:t>C.</w:t>
      </w:r>
      <w:r>
        <w:rPr>
          <w:rFonts w:ascii="Calibri" w:hAnsi="Calibri" w:eastAsia="Calibri" w:cs="Calibri"/>
          <w:color w:val="F79646" w:themeColor="accent6"/>
          <w:spacing w:val="0"/>
          <w:position w:val="0"/>
          <w:sz w:val="22"/>
          <w:shd w:val="clear" w:fill="auto"/>
          <w14:textFill>
            <w14:solidFill>
              <w14:schemeClr w14:val="accent6"/>
            </w14:solidFill>
          </w14:textFill>
        </w:rPr>
        <w:tab/>
      </w:r>
      <w:r>
        <w:rPr>
          <w:rFonts w:ascii="Calibri" w:hAnsi="Calibri" w:eastAsia="Calibri" w:cs="Calibri"/>
          <w:color w:val="F79646" w:themeColor="accent6"/>
          <w:spacing w:val="0"/>
          <w:position w:val="0"/>
          <w:sz w:val="24"/>
          <w:u w:val="single"/>
          <w:shd w:val="clear" w:fill="auto"/>
          <w14:textFill>
            <w14:solidFill>
              <w14:schemeClr w14:val="accent6"/>
            </w14:solidFill>
          </w14:textFill>
        </w:rPr>
        <w:t xml:space="preserve">Proses Yang di Rancang </w:t>
      </w:r>
      <w:r>
        <w:rPr>
          <w:rFonts w:ascii="Times New Roman" w:hAnsi="Times New Roman" w:eastAsia="Times New Roman" w:cs="Times New Roman"/>
          <w:color w:val="F79646" w:themeColor="accent6"/>
          <w:spacing w:val="0"/>
          <w:position w:val="0"/>
          <w:sz w:val="24"/>
          <w:shd w:val="clear" w:fill="auto"/>
          <w14:textFill>
            <w14:solidFill>
              <w14:schemeClr w14:val="accent6"/>
            </w14:solidFill>
          </w14:textFill>
        </w:rPr>
        <w:tab/>
      </w:r>
      <w:r>
        <w:rPr>
          <w:rFonts w:ascii="Times New Roman" w:hAnsi="Times New Roman" w:eastAsia="Times New Roman" w:cs="Times New Roman"/>
          <w:color w:val="F79646" w:themeColor="accent6"/>
          <w:spacing w:val="0"/>
          <w:position w:val="0"/>
          <w:sz w:val="24"/>
          <w:shd w:val="clear" w:fill="auto"/>
          <w14:textFill>
            <w14:solidFill>
              <w14:schemeClr w14:val="accent6"/>
            </w14:solidFill>
          </w14:textFill>
        </w:rPr>
        <w:t>9</w:t>
      </w:r>
    </w:p>
    <w:p>
      <w:pPr>
        <w:tabs>
          <w:tab w:val="left" w:pos="660"/>
          <w:tab w:val="right" w:leader="dot" w:pos="8931"/>
        </w:tabs>
        <w:spacing w:before="0" w:after="0" w:line="240" w:lineRule="auto"/>
        <w:ind w:left="240" w:right="0" w:firstLine="0"/>
        <w:jc w:val="left"/>
        <w:rPr>
          <w:rFonts w:ascii="Calibri" w:hAnsi="Calibri" w:eastAsia="Calibri" w:cs="Calibri"/>
          <w:color w:val="00B0F0"/>
          <w:spacing w:val="0"/>
          <w:position w:val="0"/>
          <w:sz w:val="22"/>
          <w:shd w:val="clear" w:fill="auto"/>
        </w:rPr>
      </w:pPr>
      <w:r>
        <w:rPr>
          <w:rFonts w:ascii="Calibri" w:hAnsi="Calibri" w:eastAsia="Calibri" w:cs="Calibri"/>
          <w:color w:val="00B0F0"/>
          <w:spacing w:val="0"/>
          <w:position w:val="0"/>
          <w:sz w:val="24"/>
          <w:u w:val="single"/>
          <w:shd w:val="clear" w:fill="auto"/>
        </w:rPr>
        <w:t>E.</w:t>
      </w:r>
      <w:r>
        <w:rPr>
          <w:rFonts w:ascii="Calibri" w:hAnsi="Calibri" w:eastAsia="Calibri" w:cs="Calibri"/>
          <w:color w:val="00B0F0"/>
          <w:spacing w:val="0"/>
          <w:position w:val="0"/>
          <w:sz w:val="22"/>
          <w:shd w:val="clear" w:fill="auto"/>
        </w:rPr>
        <w:tab/>
      </w:r>
      <w:r>
        <w:rPr>
          <w:rFonts w:ascii="Calibri" w:hAnsi="Calibri" w:eastAsia="Calibri" w:cs="Calibri"/>
          <w:color w:val="00B0F0"/>
          <w:spacing w:val="0"/>
          <w:position w:val="0"/>
          <w:sz w:val="24"/>
          <w:u w:val="single"/>
          <w:shd w:val="clear" w:fill="auto"/>
        </w:rPr>
        <w:t>Beban &amp; Keuntungan / Cost &amp; Benefit</w:t>
      </w:r>
      <w:r>
        <w:rPr>
          <w:rFonts w:ascii="Times New Roman" w:hAnsi="Times New Roman" w:eastAsia="Times New Roman" w:cs="Times New Roman"/>
          <w:color w:val="00B0F0"/>
          <w:spacing w:val="0"/>
          <w:position w:val="0"/>
          <w:sz w:val="24"/>
          <w:shd w:val="clear" w:fill="auto"/>
        </w:rPr>
        <w:tab/>
      </w:r>
      <w:r>
        <w:rPr>
          <w:rFonts w:ascii="Times New Roman" w:hAnsi="Times New Roman" w:eastAsia="Times New Roman" w:cs="Times New Roman"/>
          <w:color w:val="00B0F0"/>
          <w:spacing w:val="0"/>
          <w:position w:val="0"/>
          <w:sz w:val="24"/>
          <w:shd w:val="clear" w:fill="auto"/>
        </w:rPr>
        <w:t>15</w:t>
      </w:r>
    </w:p>
    <w:p>
      <w:pPr>
        <w:tabs>
          <w:tab w:val="left" w:pos="1100"/>
          <w:tab w:val="right" w:leader="dot" w:pos="8990"/>
        </w:tabs>
        <w:spacing w:before="0" w:after="0" w:line="240" w:lineRule="auto"/>
        <w:ind w:left="480" w:right="0" w:firstLine="0"/>
        <w:jc w:val="left"/>
        <w:rPr>
          <w:rFonts w:ascii="Calibri" w:hAnsi="Calibri" w:eastAsia="Calibri" w:cs="Calibri"/>
          <w:color w:val="00B0F0"/>
          <w:spacing w:val="0"/>
          <w:position w:val="0"/>
          <w:sz w:val="22"/>
          <w:shd w:val="clear" w:fill="auto"/>
        </w:rPr>
      </w:pPr>
      <w:r>
        <w:rPr>
          <w:rFonts w:ascii="Times New Roman" w:hAnsi="Times New Roman" w:eastAsia="Times New Roman" w:cs="Times New Roman"/>
          <w:color w:val="00B0F0"/>
          <w:spacing w:val="0"/>
          <w:position w:val="0"/>
          <w:sz w:val="24"/>
          <w:u w:val="single"/>
          <w:shd w:val="clear" w:fill="auto"/>
        </w:rPr>
        <w:t>a)</w:t>
      </w:r>
      <w:r>
        <w:rPr>
          <w:rFonts w:ascii="Calibri" w:hAnsi="Calibri" w:eastAsia="Calibri" w:cs="Calibri"/>
          <w:color w:val="00B0F0"/>
          <w:spacing w:val="0"/>
          <w:position w:val="0"/>
          <w:sz w:val="22"/>
          <w:shd w:val="clear" w:fill="auto"/>
        </w:rPr>
        <w:tab/>
      </w:r>
      <w:r>
        <w:rPr>
          <w:rFonts w:ascii="Times New Roman" w:hAnsi="Times New Roman" w:eastAsia="Times New Roman" w:cs="Times New Roman"/>
          <w:color w:val="00B0F0"/>
          <w:spacing w:val="0"/>
          <w:position w:val="0"/>
          <w:sz w:val="24"/>
          <w:u w:val="single"/>
          <w:shd w:val="clear" w:fill="auto"/>
        </w:rPr>
        <w:t>Biaya / Cost</w:t>
      </w:r>
      <w:r>
        <w:rPr>
          <w:rFonts w:ascii="Times New Roman" w:hAnsi="Times New Roman" w:eastAsia="Times New Roman" w:cs="Times New Roman"/>
          <w:color w:val="00B0F0"/>
          <w:spacing w:val="0"/>
          <w:position w:val="0"/>
          <w:sz w:val="24"/>
          <w:shd w:val="clear" w:fill="auto"/>
        </w:rPr>
        <w:tab/>
      </w:r>
      <w:r>
        <w:rPr>
          <w:rFonts w:ascii="Times New Roman" w:hAnsi="Times New Roman" w:eastAsia="Times New Roman" w:cs="Times New Roman"/>
          <w:color w:val="00B0F0"/>
          <w:spacing w:val="0"/>
          <w:position w:val="0"/>
          <w:sz w:val="24"/>
          <w:shd w:val="clear" w:fill="auto"/>
        </w:rPr>
        <w:t>15</w:t>
      </w:r>
    </w:p>
    <w:p>
      <w:pPr>
        <w:tabs>
          <w:tab w:val="left" w:pos="1100"/>
          <w:tab w:val="right" w:leader="dot" w:pos="8990"/>
        </w:tabs>
        <w:spacing w:before="0" w:after="0" w:line="240" w:lineRule="auto"/>
        <w:ind w:left="480" w:right="0" w:firstLine="0"/>
        <w:jc w:val="left"/>
        <w:rPr>
          <w:rFonts w:ascii="Calibri" w:hAnsi="Calibri" w:eastAsia="Calibri" w:cs="Calibri"/>
          <w:color w:val="00B0F0"/>
          <w:spacing w:val="0"/>
          <w:position w:val="0"/>
          <w:sz w:val="22"/>
          <w:shd w:val="clear" w:fill="auto"/>
        </w:rPr>
      </w:pPr>
      <w:r>
        <w:rPr>
          <w:rFonts w:ascii="Calibri" w:hAnsi="Calibri" w:eastAsia="Calibri" w:cs="Calibri"/>
          <w:color w:val="00B0F0"/>
          <w:spacing w:val="0"/>
          <w:position w:val="0"/>
          <w:sz w:val="24"/>
          <w:u w:val="single"/>
          <w:shd w:val="clear" w:fill="auto"/>
        </w:rPr>
        <w:t>1.</w:t>
      </w:r>
      <w:r>
        <w:rPr>
          <w:rFonts w:ascii="Calibri" w:hAnsi="Calibri" w:eastAsia="Calibri" w:cs="Calibri"/>
          <w:color w:val="00B0F0"/>
          <w:spacing w:val="0"/>
          <w:position w:val="0"/>
          <w:sz w:val="22"/>
          <w:shd w:val="clear" w:fill="auto"/>
        </w:rPr>
        <w:tab/>
      </w:r>
      <w:r>
        <w:rPr>
          <w:rFonts w:ascii="Calibri Light" w:hAnsi="Calibri Light" w:eastAsia="Calibri Light" w:cs="Calibri Light"/>
          <w:color w:val="00B0F0"/>
          <w:spacing w:val="0"/>
          <w:position w:val="0"/>
          <w:sz w:val="24"/>
          <w:u w:val="single"/>
          <w:shd w:val="clear" w:fill="auto"/>
        </w:rPr>
        <w:t>Biaya Operasional / Cost Operational</w:t>
      </w:r>
      <w:r>
        <w:rPr>
          <w:rFonts w:ascii="Times New Roman" w:hAnsi="Times New Roman" w:eastAsia="Times New Roman" w:cs="Times New Roman"/>
          <w:color w:val="00B0F0"/>
          <w:spacing w:val="0"/>
          <w:position w:val="0"/>
          <w:sz w:val="24"/>
          <w:shd w:val="clear" w:fill="auto"/>
        </w:rPr>
        <w:tab/>
      </w:r>
      <w:r>
        <w:rPr>
          <w:rFonts w:ascii="Times New Roman" w:hAnsi="Times New Roman" w:eastAsia="Times New Roman" w:cs="Times New Roman"/>
          <w:color w:val="00B0F0"/>
          <w:spacing w:val="0"/>
          <w:position w:val="0"/>
          <w:sz w:val="24"/>
          <w:shd w:val="clear" w:fill="auto"/>
        </w:rPr>
        <w:t>15</w:t>
      </w:r>
    </w:p>
    <w:p>
      <w:pPr>
        <w:tabs>
          <w:tab w:val="left" w:pos="1100"/>
          <w:tab w:val="right" w:leader="dot" w:pos="8990"/>
        </w:tabs>
        <w:spacing w:before="0" w:after="0" w:line="240" w:lineRule="auto"/>
        <w:ind w:left="480" w:right="0" w:firstLine="0"/>
        <w:jc w:val="left"/>
        <w:rPr>
          <w:rFonts w:ascii="Calibri" w:hAnsi="Calibri" w:eastAsia="Calibri" w:cs="Calibri"/>
          <w:color w:val="00B0F0"/>
          <w:spacing w:val="0"/>
          <w:position w:val="0"/>
          <w:sz w:val="22"/>
          <w:shd w:val="clear" w:fill="auto"/>
        </w:rPr>
      </w:pPr>
      <w:r>
        <w:rPr>
          <w:rFonts w:ascii="Calibri" w:hAnsi="Calibri" w:eastAsia="Calibri" w:cs="Calibri"/>
          <w:color w:val="00B0F0"/>
          <w:spacing w:val="0"/>
          <w:position w:val="0"/>
          <w:sz w:val="24"/>
          <w:u w:val="single"/>
          <w:shd w:val="clear" w:fill="auto"/>
        </w:rPr>
        <w:t>2.</w:t>
      </w:r>
      <w:r>
        <w:rPr>
          <w:rFonts w:ascii="Calibri" w:hAnsi="Calibri" w:eastAsia="Calibri" w:cs="Calibri"/>
          <w:color w:val="00B0F0"/>
          <w:spacing w:val="0"/>
          <w:position w:val="0"/>
          <w:sz w:val="22"/>
          <w:shd w:val="clear" w:fill="auto"/>
        </w:rPr>
        <w:tab/>
      </w:r>
      <w:r>
        <w:rPr>
          <w:rFonts w:ascii="Calibri Light" w:hAnsi="Calibri Light" w:eastAsia="Calibri Light" w:cs="Calibri Light"/>
          <w:color w:val="00B0F0"/>
          <w:spacing w:val="0"/>
          <w:position w:val="0"/>
          <w:sz w:val="24"/>
          <w:u w:val="single"/>
          <w:shd w:val="clear" w:fill="auto"/>
        </w:rPr>
        <w:t>Beban IT / Cost IT (IT Cost Management)</w:t>
      </w:r>
      <w:r>
        <w:rPr>
          <w:rFonts w:ascii="Times New Roman" w:hAnsi="Times New Roman" w:eastAsia="Times New Roman" w:cs="Times New Roman"/>
          <w:color w:val="00B0F0"/>
          <w:spacing w:val="0"/>
          <w:position w:val="0"/>
          <w:sz w:val="24"/>
          <w:shd w:val="clear" w:fill="auto"/>
        </w:rPr>
        <w:tab/>
      </w:r>
      <w:r>
        <w:rPr>
          <w:rFonts w:ascii="Times New Roman" w:hAnsi="Times New Roman" w:eastAsia="Times New Roman" w:cs="Times New Roman"/>
          <w:color w:val="00B0F0"/>
          <w:spacing w:val="0"/>
          <w:position w:val="0"/>
          <w:sz w:val="24"/>
          <w:shd w:val="clear" w:fill="auto"/>
        </w:rPr>
        <w:t>15</w:t>
      </w:r>
    </w:p>
    <w:p>
      <w:pPr>
        <w:tabs>
          <w:tab w:val="left" w:pos="1100"/>
          <w:tab w:val="right" w:leader="dot" w:pos="8990"/>
        </w:tabs>
        <w:spacing w:before="0" w:after="0" w:line="240" w:lineRule="auto"/>
        <w:ind w:left="480" w:right="0" w:firstLine="0"/>
        <w:jc w:val="left"/>
        <w:rPr>
          <w:rFonts w:ascii="Calibri" w:hAnsi="Calibri" w:eastAsia="Calibri" w:cs="Calibri"/>
          <w:color w:val="00B0F0"/>
          <w:spacing w:val="0"/>
          <w:position w:val="0"/>
          <w:sz w:val="22"/>
          <w:shd w:val="clear" w:fill="auto"/>
        </w:rPr>
      </w:pPr>
      <w:r>
        <w:rPr>
          <w:rFonts w:ascii="Times New Roman" w:hAnsi="Times New Roman" w:eastAsia="Times New Roman" w:cs="Times New Roman"/>
          <w:color w:val="00B0F0"/>
          <w:spacing w:val="0"/>
          <w:position w:val="0"/>
          <w:sz w:val="24"/>
          <w:u w:val="single"/>
          <w:shd w:val="clear" w:fill="auto"/>
        </w:rPr>
        <w:t>b)</w:t>
      </w:r>
      <w:r>
        <w:rPr>
          <w:rFonts w:ascii="Calibri" w:hAnsi="Calibri" w:eastAsia="Calibri" w:cs="Calibri"/>
          <w:color w:val="00B0F0"/>
          <w:spacing w:val="0"/>
          <w:position w:val="0"/>
          <w:sz w:val="22"/>
          <w:shd w:val="clear" w:fill="auto"/>
        </w:rPr>
        <w:tab/>
      </w:r>
      <w:r>
        <w:rPr>
          <w:rFonts w:ascii="Times New Roman" w:hAnsi="Times New Roman" w:eastAsia="Times New Roman" w:cs="Times New Roman"/>
          <w:color w:val="00B0F0"/>
          <w:spacing w:val="0"/>
          <w:position w:val="0"/>
          <w:sz w:val="24"/>
          <w:u w:val="single"/>
          <w:shd w:val="clear" w:fill="auto"/>
        </w:rPr>
        <w:t>Keuntungan / Benefit</w:t>
      </w:r>
      <w:r>
        <w:rPr>
          <w:rFonts w:ascii="Times New Roman" w:hAnsi="Times New Roman" w:eastAsia="Times New Roman" w:cs="Times New Roman"/>
          <w:color w:val="00B0F0"/>
          <w:spacing w:val="0"/>
          <w:position w:val="0"/>
          <w:sz w:val="24"/>
          <w:shd w:val="clear" w:fill="auto"/>
        </w:rPr>
        <w:tab/>
      </w:r>
      <w:r>
        <w:rPr>
          <w:rFonts w:ascii="Times New Roman" w:hAnsi="Times New Roman" w:eastAsia="Times New Roman" w:cs="Times New Roman"/>
          <w:color w:val="00B0F0"/>
          <w:spacing w:val="0"/>
          <w:position w:val="0"/>
          <w:sz w:val="24"/>
          <w:shd w:val="clear" w:fill="auto"/>
        </w:rPr>
        <w:t>15</w:t>
      </w:r>
    </w:p>
    <w:p>
      <w:pPr>
        <w:tabs>
          <w:tab w:val="left" w:pos="660"/>
          <w:tab w:val="right" w:leader="dot" w:pos="8931"/>
        </w:tabs>
        <w:spacing w:before="0" w:after="0" w:line="240" w:lineRule="auto"/>
        <w:ind w:left="240" w:right="0" w:firstLine="0"/>
        <w:jc w:val="left"/>
        <w:rPr>
          <w:rFonts w:ascii="Calibri" w:hAnsi="Calibri" w:eastAsia="Calibri" w:cs="Calibri"/>
          <w:color w:val="00B050"/>
          <w:spacing w:val="0"/>
          <w:position w:val="0"/>
          <w:sz w:val="22"/>
          <w:shd w:val="clear" w:fill="auto"/>
        </w:rPr>
      </w:pPr>
      <w:r>
        <w:rPr>
          <w:rFonts w:ascii="Calibri" w:hAnsi="Calibri" w:eastAsia="Calibri" w:cs="Calibri"/>
          <w:color w:val="00B050"/>
          <w:spacing w:val="0"/>
          <w:position w:val="0"/>
          <w:sz w:val="24"/>
          <w:u w:val="single"/>
          <w:shd w:val="clear" w:fill="auto"/>
        </w:rPr>
        <w:t>F.</w:t>
      </w:r>
      <w:r>
        <w:rPr>
          <w:rFonts w:ascii="Calibri" w:hAnsi="Calibri" w:eastAsia="Calibri" w:cs="Calibri"/>
          <w:color w:val="00B050"/>
          <w:spacing w:val="0"/>
          <w:position w:val="0"/>
          <w:sz w:val="22"/>
          <w:shd w:val="clear" w:fill="auto"/>
        </w:rPr>
        <w:tab/>
      </w:r>
      <w:r>
        <w:rPr>
          <w:rFonts w:ascii="Calibri" w:hAnsi="Calibri" w:eastAsia="Calibri" w:cs="Calibri"/>
          <w:color w:val="00B050"/>
          <w:spacing w:val="0"/>
          <w:position w:val="0"/>
          <w:sz w:val="24"/>
          <w:u w:val="single"/>
          <w:shd w:val="clear" w:fill="auto"/>
        </w:rPr>
        <w:t>Business Rule</w:t>
      </w:r>
      <w:r>
        <w:rPr>
          <w:rFonts w:ascii="Times New Roman" w:hAnsi="Times New Roman" w:eastAsia="Times New Roman" w:cs="Times New Roman"/>
          <w:color w:val="00B050"/>
          <w:spacing w:val="0"/>
          <w:position w:val="0"/>
          <w:sz w:val="24"/>
          <w:shd w:val="clear" w:fill="auto"/>
        </w:rPr>
        <w:tab/>
      </w:r>
      <w:r>
        <w:rPr>
          <w:rFonts w:ascii="Times New Roman" w:hAnsi="Times New Roman" w:eastAsia="Times New Roman" w:cs="Times New Roman"/>
          <w:color w:val="00B050"/>
          <w:spacing w:val="0"/>
          <w:position w:val="0"/>
          <w:sz w:val="24"/>
          <w:shd w:val="clear" w:fill="auto"/>
        </w:rPr>
        <w:t>15</w:t>
      </w:r>
    </w:p>
    <w:p>
      <w:pPr>
        <w:tabs>
          <w:tab w:val="left" w:pos="660"/>
          <w:tab w:val="right" w:leader="dot" w:pos="8931"/>
        </w:tabs>
        <w:spacing w:before="0" w:after="0" w:line="240" w:lineRule="auto"/>
        <w:ind w:left="240" w:right="0" w:firstLine="0"/>
        <w:jc w:val="left"/>
        <w:rPr>
          <w:rFonts w:ascii="Calibri" w:hAnsi="Calibri" w:eastAsia="Calibri" w:cs="Calibri"/>
          <w:color w:val="00B050"/>
          <w:spacing w:val="0"/>
          <w:position w:val="0"/>
          <w:sz w:val="22"/>
          <w:shd w:val="clear" w:fill="auto"/>
        </w:rPr>
      </w:pPr>
      <w:r>
        <w:rPr>
          <w:rFonts w:ascii="Calibri" w:hAnsi="Calibri" w:eastAsia="Calibri" w:cs="Calibri"/>
          <w:color w:val="00B050"/>
          <w:spacing w:val="0"/>
          <w:position w:val="0"/>
          <w:sz w:val="24"/>
          <w:u w:val="single"/>
          <w:shd w:val="clear" w:fill="auto"/>
        </w:rPr>
        <w:t>G.</w:t>
      </w:r>
      <w:r>
        <w:rPr>
          <w:rFonts w:ascii="Calibri" w:hAnsi="Calibri" w:eastAsia="Calibri" w:cs="Calibri"/>
          <w:color w:val="00B050"/>
          <w:spacing w:val="0"/>
          <w:position w:val="0"/>
          <w:sz w:val="22"/>
          <w:shd w:val="clear" w:fill="auto"/>
        </w:rPr>
        <w:tab/>
      </w:r>
      <w:r>
        <w:rPr>
          <w:rFonts w:ascii="Calibri" w:hAnsi="Calibri" w:eastAsia="Calibri" w:cs="Calibri"/>
          <w:color w:val="00B050"/>
          <w:spacing w:val="0"/>
          <w:position w:val="0"/>
          <w:sz w:val="24"/>
          <w:u w:val="single"/>
          <w:shd w:val="clear" w:fill="auto"/>
        </w:rPr>
        <w:t>Business Risk</w:t>
      </w:r>
      <w:r>
        <w:rPr>
          <w:rFonts w:ascii="Times New Roman" w:hAnsi="Times New Roman" w:eastAsia="Times New Roman" w:cs="Times New Roman"/>
          <w:color w:val="00B050"/>
          <w:spacing w:val="0"/>
          <w:position w:val="0"/>
          <w:sz w:val="24"/>
          <w:shd w:val="clear" w:fill="auto"/>
        </w:rPr>
        <w:tab/>
      </w:r>
      <w:r>
        <w:rPr>
          <w:rFonts w:ascii="Times New Roman" w:hAnsi="Times New Roman" w:eastAsia="Times New Roman" w:cs="Times New Roman"/>
          <w:color w:val="00B050"/>
          <w:spacing w:val="0"/>
          <w:position w:val="0"/>
          <w:sz w:val="24"/>
          <w:shd w:val="clear" w:fill="auto"/>
        </w:rPr>
        <w:t>15</w:t>
      </w:r>
    </w:p>
    <w:p>
      <w:pPr>
        <w:tabs>
          <w:tab w:val="left" w:pos="360"/>
          <w:tab w:val="right" w:leader="dot" w:pos="8931"/>
        </w:tabs>
        <w:spacing w:before="0" w:after="0" w:line="240" w:lineRule="auto"/>
        <w:ind w:left="0" w:right="0" w:firstLine="0"/>
        <w:jc w:val="left"/>
        <w:rPr>
          <w:rFonts w:ascii="Calibri" w:hAnsi="Calibri" w:eastAsia="Calibri" w:cs="Calibri"/>
          <w:color w:val="auto"/>
          <w:spacing w:val="0"/>
          <w:position w:val="0"/>
          <w:sz w:val="22"/>
          <w:shd w:val="clear" w:fill="auto"/>
        </w:rPr>
      </w:pPr>
      <w:r>
        <w:rPr>
          <w:rFonts w:ascii="Calibri" w:hAnsi="Calibri" w:eastAsia="Calibri" w:cs="Calibri"/>
          <w:color w:val="0000FF"/>
          <w:spacing w:val="0"/>
          <w:position w:val="0"/>
          <w:sz w:val="24"/>
          <w:u w:val="single"/>
          <w:shd w:val="clear" w:fill="auto"/>
        </w:rPr>
        <w:t>II.</w:t>
      </w:r>
      <w:r>
        <w:rPr>
          <w:rFonts w:ascii="Calibri" w:hAnsi="Calibri" w:eastAsia="Calibri" w:cs="Calibri"/>
          <w:color w:val="auto"/>
          <w:spacing w:val="0"/>
          <w:position w:val="0"/>
          <w:sz w:val="22"/>
          <w:shd w:val="clear" w:fill="auto"/>
        </w:rPr>
        <w:tab/>
      </w:r>
      <w:r>
        <w:rPr>
          <w:rFonts w:ascii="Calibri" w:hAnsi="Calibri" w:eastAsia="Calibri" w:cs="Calibri"/>
          <w:color w:val="0000FF"/>
          <w:spacing w:val="0"/>
          <w:position w:val="0"/>
          <w:sz w:val="24"/>
          <w:u w:val="single"/>
          <w:shd w:val="clear" w:fill="auto"/>
        </w:rPr>
        <w:t>User Design</w:t>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16</w:t>
      </w:r>
    </w:p>
    <w:p>
      <w:pPr>
        <w:tabs>
          <w:tab w:val="left" w:pos="660"/>
          <w:tab w:val="right" w:leader="dot" w:pos="8931"/>
        </w:tabs>
        <w:spacing w:before="0" w:after="0" w:line="240" w:lineRule="auto"/>
        <w:ind w:left="240" w:right="0" w:firstLine="0"/>
        <w:jc w:val="left"/>
        <w:rPr>
          <w:rFonts w:ascii="Calibri" w:hAnsi="Calibri" w:eastAsia="Calibri" w:cs="Calibri"/>
          <w:color w:val="auto"/>
          <w:spacing w:val="0"/>
          <w:position w:val="0"/>
          <w:sz w:val="22"/>
          <w:shd w:val="clear" w:fill="auto"/>
        </w:rPr>
      </w:pPr>
      <w:r>
        <w:rPr>
          <w:rFonts w:ascii="Calibri" w:hAnsi="Calibri" w:eastAsia="Calibri" w:cs="Calibri"/>
          <w:color w:val="FF0000"/>
          <w:spacing w:val="0"/>
          <w:position w:val="0"/>
          <w:sz w:val="24"/>
          <w:u w:val="single"/>
          <w:shd w:val="clear" w:fill="auto"/>
        </w:rPr>
        <w:t>A.</w:t>
      </w:r>
      <w:r>
        <w:rPr>
          <w:rFonts w:ascii="Calibri" w:hAnsi="Calibri" w:eastAsia="Calibri" w:cs="Calibri"/>
          <w:color w:val="FF0000"/>
          <w:spacing w:val="0"/>
          <w:position w:val="0"/>
          <w:sz w:val="22"/>
          <w:shd w:val="clear" w:fill="auto"/>
        </w:rPr>
        <w:tab/>
      </w:r>
      <w:r>
        <w:rPr>
          <w:rFonts w:ascii="Calibri" w:hAnsi="Calibri" w:eastAsia="Calibri" w:cs="Calibri"/>
          <w:color w:val="FF0000"/>
          <w:spacing w:val="0"/>
          <w:position w:val="0"/>
          <w:sz w:val="22"/>
          <w:shd w:val="clear" w:fill="auto"/>
        </w:rPr>
        <w:t xml:space="preserve">Design Mock Up </w:t>
      </w:r>
      <w:r>
        <w:rPr>
          <w:rFonts w:ascii="Times New Roman" w:hAnsi="Times New Roman" w:eastAsia="Times New Roman" w:cs="Times New Roman"/>
          <w:color w:val="FF0000"/>
          <w:spacing w:val="0"/>
          <w:position w:val="0"/>
          <w:sz w:val="24"/>
          <w:shd w:val="clear" w:fill="auto"/>
        </w:rPr>
        <w:tab/>
      </w:r>
      <w:r>
        <w:rPr>
          <w:rFonts w:ascii="Times New Roman" w:hAnsi="Times New Roman" w:eastAsia="Times New Roman" w:cs="Times New Roman"/>
          <w:color w:val="FF0000"/>
          <w:spacing w:val="0"/>
          <w:position w:val="0"/>
          <w:sz w:val="24"/>
          <w:shd w:val="clear" w:fill="auto"/>
        </w:rPr>
        <w:t>16</w:t>
      </w:r>
      <w:bookmarkStart w:id="0" w:name="_GoBack"/>
      <w:bookmarkEnd w:id="0"/>
    </w:p>
    <w:p>
      <w:pPr>
        <w:tabs>
          <w:tab w:val="left" w:pos="660"/>
          <w:tab w:val="right" w:leader="dot" w:pos="8931"/>
        </w:tabs>
        <w:spacing w:before="0" w:after="0" w:line="240" w:lineRule="auto"/>
        <w:ind w:left="240" w:right="0" w:firstLine="0"/>
        <w:jc w:val="left"/>
        <w:rPr>
          <w:rFonts w:ascii="Calibri" w:hAnsi="Calibri" w:eastAsia="Calibri" w:cs="Calibri"/>
          <w:color w:val="00B0F0"/>
          <w:spacing w:val="0"/>
          <w:position w:val="0"/>
          <w:sz w:val="22"/>
          <w:shd w:val="clear" w:fill="auto"/>
        </w:rPr>
      </w:pPr>
      <w:r>
        <w:rPr>
          <w:rFonts w:ascii="Calibri" w:hAnsi="Calibri" w:eastAsia="Calibri" w:cs="Calibri"/>
          <w:color w:val="00B0F0"/>
          <w:spacing w:val="0"/>
          <w:position w:val="0"/>
          <w:sz w:val="24"/>
          <w:u w:val="single"/>
          <w:shd w:val="clear" w:fill="auto"/>
        </w:rPr>
        <w:t>C.</w:t>
      </w:r>
      <w:r>
        <w:rPr>
          <w:rFonts w:ascii="Calibri" w:hAnsi="Calibri" w:eastAsia="Calibri" w:cs="Calibri"/>
          <w:color w:val="00B0F0"/>
          <w:spacing w:val="0"/>
          <w:position w:val="0"/>
          <w:sz w:val="22"/>
          <w:shd w:val="clear" w:fill="auto"/>
        </w:rPr>
        <w:tab/>
      </w:r>
      <w:r>
        <w:rPr>
          <w:rFonts w:ascii="Calibri" w:hAnsi="Calibri" w:eastAsia="Calibri" w:cs="Calibri"/>
          <w:color w:val="00B0F0"/>
          <w:spacing w:val="0"/>
          <w:position w:val="0"/>
          <w:sz w:val="24"/>
          <w:u w:val="single"/>
          <w:shd w:val="clear" w:fill="auto"/>
        </w:rPr>
        <w:t>Jadwal Kebutuhan User / Schedule Requirement– Target Go Live!</w:t>
      </w:r>
      <w:r>
        <w:rPr>
          <w:rFonts w:ascii="Times New Roman" w:hAnsi="Times New Roman" w:eastAsia="Times New Roman" w:cs="Times New Roman"/>
          <w:color w:val="00B0F0"/>
          <w:spacing w:val="0"/>
          <w:position w:val="0"/>
          <w:sz w:val="24"/>
          <w:shd w:val="clear" w:fill="auto"/>
        </w:rPr>
        <w:tab/>
      </w:r>
      <w:r>
        <w:rPr>
          <w:rFonts w:ascii="Times New Roman" w:hAnsi="Times New Roman" w:eastAsia="Times New Roman" w:cs="Times New Roman"/>
          <w:color w:val="00B0F0"/>
          <w:spacing w:val="0"/>
          <w:position w:val="0"/>
          <w:sz w:val="24"/>
          <w:shd w:val="clear" w:fill="auto"/>
        </w:rPr>
        <w:t>60</w:t>
      </w:r>
    </w:p>
    <w:p>
      <w:pPr>
        <w:tabs>
          <w:tab w:val="left" w:pos="360"/>
          <w:tab w:val="right" w:leader="dot" w:pos="8931"/>
        </w:tabs>
        <w:spacing w:before="0" w:after="0" w:line="240" w:lineRule="auto"/>
        <w:ind w:left="0" w:right="0" w:firstLine="0"/>
        <w:jc w:val="left"/>
        <w:rPr>
          <w:rFonts w:ascii="Calibri" w:hAnsi="Calibri" w:eastAsia="Calibri" w:cs="Calibri"/>
          <w:color w:val="auto"/>
          <w:spacing w:val="0"/>
          <w:position w:val="0"/>
          <w:sz w:val="22"/>
          <w:shd w:val="clear" w:fill="auto"/>
        </w:rPr>
      </w:pPr>
      <w:r>
        <w:rPr>
          <w:rFonts w:ascii="Calibri" w:hAnsi="Calibri" w:eastAsia="Calibri" w:cs="Calibri"/>
          <w:color w:val="0000FF"/>
          <w:spacing w:val="0"/>
          <w:position w:val="0"/>
          <w:sz w:val="24"/>
          <w:u w:val="single"/>
          <w:shd w:val="clear" w:fill="auto"/>
        </w:rPr>
        <w:t>VII.</w:t>
      </w:r>
      <w:r>
        <w:rPr>
          <w:rFonts w:ascii="Calibri" w:hAnsi="Calibri" w:eastAsia="Calibri" w:cs="Calibri"/>
          <w:color w:val="auto"/>
          <w:spacing w:val="0"/>
          <w:position w:val="0"/>
          <w:sz w:val="22"/>
          <w:shd w:val="clear" w:fill="auto"/>
        </w:rPr>
        <w:tab/>
      </w:r>
      <w:r>
        <w:rPr>
          <w:rFonts w:ascii="Calibri" w:hAnsi="Calibri" w:eastAsia="Calibri" w:cs="Calibri"/>
          <w:color w:val="0000FF"/>
          <w:spacing w:val="0"/>
          <w:position w:val="0"/>
          <w:sz w:val="24"/>
          <w:u w:val="single"/>
          <w:shd w:val="clear" w:fill="auto"/>
        </w:rPr>
        <w:t>Lampiran</w:t>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62</w:t>
      </w: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2"/>
          <w:szCs w:val="22"/>
          <w:shd w:val="clear" w:fill="auto"/>
          <w:lang w:val="id-ID"/>
        </w:rPr>
      </w:pPr>
      <w:r>
        <w:rPr>
          <w:rFonts w:ascii="Calibri" w:hAnsi="Calibri" w:eastAsia="Calibri" w:cs="Calibri"/>
          <w:color w:val="auto"/>
          <w:spacing w:val="0"/>
          <w:position w:val="0"/>
          <w:sz w:val="22"/>
          <w:szCs w:val="22"/>
          <w:shd w:val="clear" w:fill="auto"/>
          <w:lang w:val="id-ID"/>
        </w:rPr>
        <w:t>Keterangan Pembagian :</w:t>
      </w:r>
    </w:p>
    <w:p>
      <w:pPr>
        <w:spacing w:before="0" w:after="0" w:line="240" w:lineRule="auto"/>
        <w:ind w:left="0" w:right="0" w:firstLine="0"/>
        <w:jc w:val="both"/>
        <w:rPr>
          <w:rFonts w:ascii="Calibri" w:hAnsi="Calibri" w:eastAsia="Calibri" w:cs="Calibri"/>
          <w:color w:val="F79646" w:themeColor="accent6"/>
          <w:spacing w:val="0"/>
          <w:position w:val="0"/>
          <w:sz w:val="22"/>
          <w:szCs w:val="22"/>
          <w:shd w:val="clear" w:color="FFFFFF" w:fill="D9D9D9"/>
          <w:lang w:val="id-ID"/>
          <w14:textFill>
            <w14:solidFill>
              <w14:schemeClr w14:val="accent6"/>
            </w14:solidFill>
          </w14:textFill>
        </w:rPr>
      </w:pPr>
      <w:r>
        <w:rPr>
          <w:rFonts w:ascii="Calibri" w:hAnsi="Calibri" w:eastAsia="Calibri" w:cs="Calibri"/>
          <w:color w:val="F79646" w:themeColor="accent6"/>
          <w:spacing w:val="0"/>
          <w:position w:val="0"/>
          <w:sz w:val="22"/>
          <w:szCs w:val="22"/>
          <w:shd w:val="clear" w:color="FFFFFF" w:fill="D9D9D9"/>
          <w:lang w:val="id-ID"/>
          <w14:textFill>
            <w14:solidFill>
              <w14:schemeClr w14:val="accent6"/>
            </w14:solidFill>
          </w14:textFill>
        </w:rPr>
        <w:t>Warna Oranye</w:t>
      </w:r>
      <w:r>
        <w:rPr>
          <w:rFonts w:ascii="Calibri" w:hAnsi="Calibri" w:eastAsia="Calibri" w:cs="Calibri"/>
          <w:color w:val="F79646" w:themeColor="accent6"/>
          <w:spacing w:val="0"/>
          <w:position w:val="0"/>
          <w:sz w:val="22"/>
          <w:szCs w:val="22"/>
          <w:shd w:val="clear" w:color="FFFFFF" w:fill="D9D9D9"/>
          <w:lang w:val="id-ID"/>
          <w14:textFill>
            <w14:solidFill>
              <w14:schemeClr w14:val="accent6"/>
            </w14:solidFill>
          </w14:textFill>
        </w:rPr>
        <w:tab/>
        <w:t/>
      </w:r>
      <w:r>
        <w:rPr>
          <w:rFonts w:ascii="Calibri" w:hAnsi="Calibri" w:eastAsia="Calibri" w:cs="Calibri"/>
          <w:color w:val="F79646" w:themeColor="accent6"/>
          <w:spacing w:val="0"/>
          <w:position w:val="0"/>
          <w:sz w:val="22"/>
          <w:szCs w:val="22"/>
          <w:shd w:val="clear" w:color="FFFFFF" w:fill="D9D9D9"/>
          <w:lang w:val="id-ID"/>
          <w14:textFill>
            <w14:solidFill>
              <w14:schemeClr w14:val="accent6"/>
            </w14:solidFill>
          </w14:textFill>
        </w:rPr>
        <w:tab/>
        <w:t>: Ario</w:t>
      </w:r>
    </w:p>
    <w:p>
      <w:pPr>
        <w:spacing w:before="0" w:after="0" w:line="240" w:lineRule="auto"/>
        <w:ind w:left="0" w:right="0" w:firstLine="0"/>
        <w:jc w:val="both"/>
        <w:rPr>
          <w:rFonts w:ascii="Calibri" w:hAnsi="Calibri" w:eastAsia="Calibri" w:cs="Calibri"/>
          <w:color w:val="00B0F0"/>
          <w:spacing w:val="0"/>
          <w:position w:val="0"/>
          <w:sz w:val="22"/>
          <w:szCs w:val="22"/>
          <w:shd w:val="clear" w:fill="auto"/>
          <w:lang w:val="id-ID"/>
        </w:rPr>
      </w:pPr>
      <w:r>
        <w:rPr>
          <w:rFonts w:ascii="Calibri" w:hAnsi="Calibri" w:eastAsia="Calibri" w:cs="Calibri"/>
          <w:color w:val="00B0F0"/>
          <w:spacing w:val="0"/>
          <w:position w:val="0"/>
          <w:sz w:val="22"/>
          <w:szCs w:val="22"/>
          <w:shd w:val="clear" w:fill="auto"/>
          <w:lang w:val="id-ID"/>
        </w:rPr>
        <w:t>Warna Biru</w:t>
      </w:r>
      <w:r>
        <w:rPr>
          <w:rFonts w:ascii="Calibri" w:hAnsi="Calibri" w:eastAsia="Calibri" w:cs="Calibri"/>
          <w:color w:val="00B0F0"/>
          <w:spacing w:val="0"/>
          <w:position w:val="0"/>
          <w:sz w:val="22"/>
          <w:szCs w:val="22"/>
          <w:shd w:val="clear" w:fill="auto"/>
          <w:lang w:val="id-ID"/>
        </w:rPr>
        <w:tab/>
        <w:t/>
      </w:r>
      <w:r>
        <w:rPr>
          <w:rFonts w:ascii="Calibri" w:hAnsi="Calibri" w:eastAsia="Calibri" w:cs="Calibri"/>
          <w:color w:val="00B0F0"/>
          <w:spacing w:val="0"/>
          <w:position w:val="0"/>
          <w:sz w:val="22"/>
          <w:szCs w:val="22"/>
          <w:shd w:val="clear" w:fill="auto"/>
          <w:lang w:val="id-ID"/>
        </w:rPr>
        <w:tab/>
        <w:t>: Haikal</w:t>
      </w:r>
    </w:p>
    <w:p>
      <w:pPr>
        <w:spacing w:before="0" w:after="0" w:line="240" w:lineRule="auto"/>
        <w:ind w:left="0" w:right="0" w:firstLine="0"/>
        <w:jc w:val="both"/>
        <w:rPr>
          <w:rFonts w:ascii="Calibri" w:hAnsi="Calibri" w:eastAsia="Calibri" w:cs="Calibri"/>
          <w:color w:val="00B050"/>
          <w:spacing w:val="0"/>
          <w:position w:val="0"/>
          <w:sz w:val="22"/>
          <w:szCs w:val="22"/>
          <w:shd w:val="clear" w:fill="auto"/>
          <w:lang w:val="id-ID"/>
        </w:rPr>
      </w:pPr>
      <w:r>
        <w:rPr>
          <w:rFonts w:ascii="Calibri" w:hAnsi="Calibri" w:eastAsia="Calibri" w:cs="Calibri"/>
          <w:color w:val="00B050"/>
          <w:spacing w:val="0"/>
          <w:position w:val="0"/>
          <w:sz w:val="22"/>
          <w:szCs w:val="22"/>
          <w:shd w:val="clear" w:fill="auto"/>
          <w:lang w:val="id-ID"/>
        </w:rPr>
        <w:t>Warna Hijau</w:t>
      </w:r>
      <w:r>
        <w:rPr>
          <w:rFonts w:ascii="Calibri" w:hAnsi="Calibri" w:eastAsia="Calibri" w:cs="Calibri"/>
          <w:color w:val="00B050"/>
          <w:spacing w:val="0"/>
          <w:position w:val="0"/>
          <w:sz w:val="22"/>
          <w:szCs w:val="22"/>
          <w:shd w:val="clear" w:fill="auto"/>
          <w:lang w:val="id-ID"/>
        </w:rPr>
        <w:tab/>
        <w:t/>
      </w:r>
      <w:r>
        <w:rPr>
          <w:rFonts w:ascii="Calibri" w:hAnsi="Calibri" w:eastAsia="Calibri" w:cs="Calibri"/>
          <w:color w:val="00B050"/>
          <w:spacing w:val="0"/>
          <w:position w:val="0"/>
          <w:sz w:val="22"/>
          <w:szCs w:val="22"/>
          <w:shd w:val="clear" w:fill="auto"/>
          <w:lang w:val="id-ID"/>
        </w:rPr>
        <w:tab/>
        <w:t>: Gilar</w:t>
      </w:r>
    </w:p>
    <w:p>
      <w:pPr>
        <w:spacing w:before="0" w:after="0" w:line="240" w:lineRule="auto"/>
        <w:ind w:left="0" w:right="0" w:firstLine="0"/>
        <w:jc w:val="both"/>
        <w:rPr>
          <w:rFonts w:ascii="Calibri" w:hAnsi="Calibri" w:eastAsia="Calibri" w:cs="Calibri"/>
          <w:color w:val="FF0000"/>
          <w:spacing w:val="0"/>
          <w:position w:val="0"/>
          <w:sz w:val="22"/>
          <w:szCs w:val="22"/>
          <w:shd w:val="clear" w:fill="auto"/>
          <w:lang w:val="id-ID"/>
        </w:rPr>
      </w:pPr>
      <w:r>
        <w:rPr>
          <w:rFonts w:ascii="Calibri" w:hAnsi="Calibri" w:eastAsia="Calibri" w:cs="Calibri"/>
          <w:color w:val="FF0000"/>
          <w:spacing w:val="0"/>
          <w:position w:val="0"/>
          <w:sz w:val="22"/>
          <w:szCs w:val="22"/>
          <w:shd w:val="clear" w:fill="auto"/>
          <w:lang w:val="id-ID"/>
        </w:rPr>
        <w:t>Warna Merah</w:t>
      </w:r>
      <w:r>
        <w:rPr>
          <w:rFonts w:ascii="Calibri" w:hAnsi="Calibri" w:eastAsia="Calibri" w:cs="Calibri"/>
          <w:color w:val="FF0000"/>
          <w:spacing w:val="0"/>
          <w:position w:val="0"/>
          <w:sz w:val="22"/>
          <w:szCs w:val="22"/>
          <w:shd w:val="clear" w:fill="auto"/>
          <w:lang w:val="id-ID"/>
        </w:rPr>
        <w:tab/>
        <w:t/>
      </w:r>
      <w:r>
        <w:rPr>
          <w:rFonts w:ascii="Calibri" w:hAnsi="Calibri" w:eastAsia="Calibri" w:cs="Calibri"/>
          <w:color w:val="FF0000"/>
          <w:spacing w:val="0"/>
          <w:position w:val="0"/>
          <w:sz w:val="22"/>
          <w:szCs w:val="22"/>
          <w:shd w:val="clear" w:fill="auto"/>
          <w:lang w:val="id-ID"/>
        </w:rPr>
        <w:tab/>
        <w:t>: Sigit</w:t>
      </w: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DAFTAR GAMBAR</w:t>
      </w:r>
    </w:p>
    <w:p>
      <w:pPr>
        <w:tabs>
          <w:tab w:val="right" w:leader="dot" w:pos="8990"/>
        </w:tabs>
        <w:spacing w:before="0" w:after="0" w:line="240" w:lineRule="auto"/>
        <w:ind w:left="0" w:right="0" w:firstLine="0"/>
        <w:jc w:val="left"/>
        <w:rPr>
          <w:rFonts w:ascii="Calibri" w:hAnsi="Calibri" w:eastAsia="Calibri" w:cs="Calibri"/>
          <w:color w:val="auto"/>
          <w:spacing w:val="0"/>
          <w:position w:val="0"/>
          <w:sz w:val="22"/>
          <w:shd w:val="clear" w:fill="auto"/>
        </w:rPr>
      </w:pPr>
      <w:r>
        <w:rPr>
          <w:rFonts w:ascii="Times New Roman" w:hAnsi="Times New Roman" w:eastAsia="Times New Roman" w:cs="Times New Roman"/>
          <w:color w:val="0000FF"/>
          <w:spacing w:val="0"/>
          <w:position w:val="0"/>
          <w:sz w:val="24"/>
          <w:u w:val="single"/>
          <w:shd w:val="clear" w:fill="auto"/>
        </w:rPr>
        <w:t>Gambar 1 Current Process MKAP</w:t>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9</w:t>
      </w:r>
    </w:p>
    <w:p>
      <w:pPr>
        <w:tabs>
          <w:tab w:val="right" w:leader="dot" w:pos="8990"/>
        </w:tabs>
        <w:spacing w:before="0" w:after="0" w:line="240" w:lineRule="auto"/>
        <w:ind w:left="0" w:right="0" w:firstLine="0"/>
        <w:jc w:val="left"/>
        <w:rPr>
          <w:rFonts w:ascii="Calibri" w:hAnsi="Calibri" w:eastAsia="Calibri" w:cs="Calibri"/>
          <w:color w:val="auto"/>
          <w:spacing w:val="0"/>
          <w:position w:val="0"/>
          <w:sz w:val="22"/>
          <w:shd w:val="clear" w:fill="auto"/>
        </w:rPr>
      </w:pPr>
      <w:r>
        <w:rPr>
          <w:rFonts w:ascii="Times New Roman" w:hAnsi="Times New Roman" w:eastAsia="Times New Roman" w:cs="Times New Roman"/>
          <w:color w:val="0000FF"/>
          <w:spacing w:val="0"/>
          <w:position w:val="0"/>
          <w:sz w:val="24"/>
          <w:u w:val="single"/>
          <w:shd w:val="clear" w:fill="auto"/>
        </w:rPr>
        <w:t>Gambar 2 Proses Future PKAP</w:t>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10</w:t>
      </w:r>
    </w:p>
    <w:p>
      <w:pPr>
        <w:spacing w:before="0" w:after="0" w:line="240" w:lineRule="auto"/>
        <w:ind w:left="0" w:right="0" w:firstLine="0"/>
        <w:jc w:val="both"/>
        <w:rPr>
          <w:rFonts w:ascii="Times New Roman" w:hAnsi="Times New Roman" w:eastAsia="Times New Roman" w:cs="Times New Roman"/>
          <w:color w:val="0000FF"/>
          <w:spacing w:val="0"/>
          <w:position w:val="0"/>
          <w:sz w:val="24"/>
          <w:u w:val="single"/>
          <w:shd w:val="clear" w:fill="auto"/>
        </w:rPr>
      </w:pPr>
    </w:p>
    <w:p>
      <w:pPr>
        <w:spacing w:before="0" w:after="0" w:line="240" w:lineRule="auto"/>
        <w:ind w:left="0" w:right="0" w:firstLine="0"/>
        <w:jc w:val="both"/>
        <w:rPr>
          <w:rFonts w:ascii="Times New Roman" w:hAnsi="Times New Roman" w:eastAsia="Times New Roman" w:cs="Times New Roman"/>
          <w:color w:val="auto"/>
          <w:spacing w:val="0"/>
          <w:position w:val="0"/>
          <w:sz w:val="24"/>
          <w:shd w:val="clear" w:fill="auto"/>
        </w:rPr>
      </w:pPr>
      <w:r>
        <w:rPr>
          <w:rFonts w:ascii="Calibri" w:hAnsi="Calibri" w:eastAsia="Calibri" w:cs="Calibri"/>
          <w:b/>
          <w:color w:val="auto"/>
          <w:spacing w:val="0"/>
          <w:position w:val="0"/>
          <w:sz w:val="20"/>
          <w:shd w:val="clear" w:fill="auto"/>
        </w:rPr>
        <w:t>Daftar Table</w:t>
      </w:r>
    </w:p>
    <w:p>
      <w:pPr>
        <w:tabs>
          <w:tab w:val="right" w:leader="dot" w:pos="8990"/>
        </w:tabs>
        <w:spacing w:before="0" w:after="0" w:line="240" w:lineRule="auto"/>
        <w:ind w:left="0" w:right="0" w:firstLine="0"/>
        <w:jc w:val="left"/>
        <w:rPr>
          <w:rFonts w:ascii="Calibri" w:hAnsi="Calibri" w:eastAsia="Calibri" w:cs="Calibri"/>
          <w:color w:val="auto"/>
          <w:spacing w:val="0"/>
          <w:position w:val="0"/>
          <w:sz w:val="22"/>
          <w:shd w:val="clear" w:fill="auto"/>
        </w:rPr>
      </w:pPr>
      <w:r>
        <w:rPr>
          <w:rFonts w:ascii="Times New Roman" w:hAnsi="Times New Roman" w:eastAsia="Times New Roman" w:cs="Times New Roman"/>
          <w:color w:val="0000FF"/>
          <w:spacing w:val="0"/>
          <w:position w:val="0"/>
          <w:sz w:val="24"/>
          <w:u w:val="single"/>
          <w:shd w:val="clear" w:fill="auto"/>
        </w:rPr>
        <w:t>Table 1 Matriks Approval Credit Analyst</w:t>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21</w:t>
      </w:r>
    </w:p>
    <w:p>
      <w:pPr>
        <w:tabs>
          <w:tab w:val="right" w:leader="dot" w:pos="8990"/>
        </w:tabs>
        <w:spacing w:before="0" w:after="0" w:line="240" w:lineRule="auto"/>
        <w:ind w:left="0" w:right="0" w:firstLine="0"/>
        <w:jc w:val="left"/>
        <w:rPr>
          <w:rFonts w:ascii="Calibri" w:hAnsi="Calibri" w:eastAsia="Calibri" w:cs="Calibri"/>
          <w:color w:val="auto"/>
          <w:spacing w:val="0"/>
          <w:position w:val="0"/>
          <w:sz w:val="22"/>
          <w:shd w:val="clear" w:fill="auto"/>
        </w:rPr>
      </w:pPr>
      <w:r>
        <w:rPr>
          <w:rFonts w:ascii="Times New Roman" w:hAnsi="Times New Roman" w:eastAsia="Times New Roman" w:cs="Times New Roman"/>
          <w:color w:val="0000FF"/>
          <w:spacing w:val="0"/>
          <w:position w:val="0"/>
          <w:sz w:val="24"/>
          <w:u w:val="single"/>
          <w:shd w:val="clear" w:fill="auto"/>
        </w:rPr>
        <w:t>Table 2 Matrix Approval BM Sebelum Return dari Last Approver</w:t>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26</w:t>
      </w: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tbl>
      <w:tblPr>
        <w:tblStyle w:val="3"/>
        <w:tblW w:w="8931" w:type="dxa"/>
        <w:tblInd w:w="108" w:type="dxa"/>
        <w:tblLayout w:type="fixed"/>
        <w:tblCellMar>
          <w:top w:w="0" w:type="dxa"/>
          <w:left w:w="108" w:type="dxa"/>
          <w:bottom w:w="0" w:type="dxa"/>
          <w:right w:w="108" w:type="dxa"/>
        </w:tblCellMar>
      </w:tblPr>
      <w:tblGrid>
        <w:gridCol w:w="8931"/>
      </w:tblGrid>
      <w:tr>
        <w:tblPrEx>
          <w:tblLayout w:type="fixed"/>
        </w:tblPrEx>
        <w:trPr>
          <w:trHeight w:val="1" w:hRule="atLeast"/>
        </w:trPr>
        <w:tc>
          <w:tcPr>
            <w:tcW w:w="893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keepNext/>
              <w:numPr>
                <w:ilvl w:val="0"/>
                <w:numId w:val="1"/>
              </w:numPr>
              <w:tabs>
                <w:tab w:val="left" w:pos="360"/>
              </w:tabs>
              <w:spacing w:before="0" w:after="0" w:line="240" w:lineRule="auto"/>
              <w:ind w:left="0" w:right="0" w:firstLine="0"/>
              <w:jc w:val="both"/>
              <w:rPr>
                <w:rFonts w:ascii="Calibri" w:hAnsi="Calibri" w:eastAsia="Calibri" w:cs="Calibri"/>
                <w:b/>
                <w:color w:val="auto"/>
                <w:spacing w:val="0"/>
                <w:position w:val="0"/>
                <w:sz w:val="22"/>
                <w:shd w:val="clear" w:fill="auto"/>
              </w:rPr>
            </w:pPr>
          </w:p>
          <w:p>
            <w:pPr>
              <w:keepNext/>
              <w:numPr>
                <w:ilvl w:val="0"/>
                <w:numId w:val="1"/>
              </w:numPr>
              <w:tabs>
                <w:tab w:val="left" w:pos="360"/>
              </w:tabs>
              <w:spacing w:before="0" w:after="0" w:line="240" w:lineRule="auto"/>
              <w:ind w:left="0" w:right="0" w:firstLine="0"/>
              <w:jc w:val="both"/>
              <w:rPr>
                <w:rFonts w:ascii="Calibri" w:hAnsi="Calibri" w:eastAsia="Calibri" w:cs="Calibri"/>
                <w:b/>
                <w:color w:val="auto"/>
                <w:spacing w:val="0"/>
                <w:position w:val="0"/>
                <w:sz w:val="22"/>
                <w:shd w:val="clear" w:fill="auto"/>
              </w:rPr>
            </w:pPr>
            <w:r>
              <w:rPr>
                <w:rFonts w:ascii="Calibri" w:hAnsi="Calibri" w:eastAsia="Calibri" w:cs="Calibri"/>
                <w:b/>
                <w:color w:val="auto"/>
                <w:spacing w:val="0"/>
                <w:position w:val="0"/>
                <w:sz w:val="22"/>
                <w:shd w:val="clear" w:fill="auto"/>
              </w:rPr>
              <w:t>Requirement</w:t>
            </w:r>
          </w:p>
          <w:p>
            <w:pPr>
              <w:spacing w:before="0" w:after="0" w:line="240" w:lineRule="auto"/>
              <w:ind w:left="0" w:right="0" w:firstLine="0"/>
              <w:jc w:val="both"/>
              <w:rPr>
                <w:rFonts w:ascii="Calibri" w:hAnsi="Calibri" w:eastAsia="Calibri" w:cs="Calibri"/>
                <w:color w:val="auto"/>
                <w:spacing w:val="0"/>
                <w:position w:val="0"/>
                <w:sz w:val="22"/>
                <w:shd w:val="clear" w:fill="auto"/>
              </w:rPr>
            </w:pPr>
          </w:p>
        </w:tc>
      </w:tr>
    </w:tbl>
    <w:p>
      <w:pPr>
        <w:tabs>
          <w:tab w:val="left" w:pos="360"/>
        </w:tabs>
        <w:spacing w:before="0" w:after="0" w:line="240" w:lineRule="auto"/>
        <w:ind w:left="0" w:right="0" w:firstLine="0"/>
        <w:jc w:val="both"/>
        <w:rPr>
          <w:rFonts w:ascii="Calibri" w:hAnsi="Calibri" w:eastAsia="Calibri" w:cs="Calibri"/>
          <w:color w:val="auto"/>
          <w:spacing w:val="0"/>
          <w:position w:val="0"/>
          <w:sz w:val="20"/>
          <w:shd w:val="clear" w:fill="auto"/>
        </w:rPr>
      </w:pPr>
    </w:p>
    <w:p>
      <w:pPr>
        <w:keepNext/>
        <w:numPr>
          <w:ilvl w:val="0"/>
          <w:numId w:val="2"/>
        </w:numPr>
        <w:tabs>
          <w:tab w:val="left" w:pos="644"/>
        </w:tabs>
        <w:spacing w:before="0" w:after="0" w:line="240" w:lineRule="auto"/>
        <w:ind w:left="284" w:right="0" w:hanging="284"/>
        <w:jc w:val="both"/>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Latar Belakang / Background</w:t>
      </w:r>
    </w:p>
    <w:p>
      <w:pPr>
        <w:tabs>
          <w:tab w:val="left" w:pos="720"/>
        </w:tabs>
        <w:jc w:val="both"/>
        <w:rPr>
          <w:rFonts w:hint="default"/>
          <w:sz w:val="22"/>
          <w:szCs w:val="22"/>
        </w:rPr>
      </w:pPr>
      <w:r>
        <w:rPr>
          <w:rFonts w:ascii="Calibri" w:hAnsi="Calibri" w:eastAsia="Calibri" w:cs="Calibri"/>
          <w:color w:val="auto"/>
          <w:spacing w:val="0"/>
          <w:position w:val="0"/>
          <w:sz w:val="20"/>
          <w:shd w:val="clear" w:fill="auto"/>
        </w:rPr>
        <w:tab/>
      </w:r>
      <w:r>
        <w:tab/>
      </w:r>
      <w:r>
        <w:rPr>
          <w:rFonts w:hint="default"/>
          <w:sz w:val="22"/>
          <w:szCs w:val="22"/>
        </w:rPr>
        <w:t>Data pengguna internet di sepanjang tahun 2017 naik menjadi 54,68 persen, Data tersebut merupakan hasil Survei Penetrasi dan Perilaku Pengguna Internet yang diselenggarakan Asosiasi Penyelenggara Jasa Internet Indonesia (APJII), pengguna internet terbesar didominasi oleh penduduk pulau jawa dengan persentase sekitar 57,70%.</w:t>
      </w:r>
    </w:p>
    <w:p>
      <w:pPr>
        <w:tabs>
          <w:tab w:val="left" w:pos="720"/>
        </w:tabs>
        <w:jc w:val="both"/>
        <w:rPr>
          <w:rFonts w:cs="Arial"/>
          <w:color w:val="333333"/>
          <w:shd w:val="clear" w:color="auto" w:fill="FFFFFF"/>
        </w:rPr>
      </w:pPr>
      <w:r>
        <w:rPr>
          <w:rFonts w:hint="default"/>
          <w:sz w:val="22"/>
          <w:szCs w:val="22"/>
        </w:rPr>
        <w:drawing>
          <wp:inline distT="0" distB="0" distL="0" distR="0">
            <wp:extent cx="5486400" cy="3200400"/>
            <wp:effectExtent l="4445" t="4445" r="14605" b="14605"/>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
              </a:graphicData>
            </a:graphic>
          </wp:inline>
        </w:drawing>
      </w:r>
    </w:p>
    <w:p>
      <w:pPr>
        <w:tabs>
          <w:tab w:val="left" w:pos="720"/>
        </w:tabs>
        <w:jc w:val="center"/>
        <w:rPr>
          <w:rFonts w:cs="Arial"/>
          <w:color w:val="333333"/>
          <w:sz w:val="18"/>
          <w:szCs w:val="18"/>
          <w:shd w:val="clear" w:color="auto" w:fill="FFFFFF"/>
        </w:rPr>
      </w:pPr>
      <w:r>
        <w:rPr>
          <w:rFonts w:cs="Arial"/>
          <w:color w:val="333333"/>
          <w:sz w:val="18"/>
          <w:szCs w:val="18"/>
          <w:shd w:val="clear" w:color="auto" w:fill="FFFFFF"/>
        </w:rPr>
        <w:t>“https://databoks.katadata.co.id/datapublish/2017/08/29/pengguna-ponsel-indonesia-mencapai-142-dari-populasi”</w:t>
      </w:r>
    </w:p>
    <w:p>
      <w:pPr>
        <w:tabs>
          <w:tab w:val="left" w:pos="720"/>
        </w:tabs>
        <w:jc w:val="both"/>
        <w:rPr>
          <w:rFonts w:hint="default"/>
          <w:sz w:val="22"/>
          <w:szCs w:val="22"/>
        </w:rPr>
      </w:pPr>
      <w:r>
        <w:rPr>
          <w:rFonts w:cs="Arial"/>
          <w:color w:val="333333"/>
          <w:shd w:val="clear" w:color="auto" w:fill="FFFFFF"/>
        </w:rPr>
        <w:tab/>
      </w:r>
      <w:r>
        <w:rPr>
          <w:rFonts w:hint="default"/>
          <w:sz w:val="22"/>
          <w:szCs w:val="22"/>
        </w:rPr>
        <w:t>Tren internet pada saat ini masih didominasi oleh pengguna mobile, dan masih akan terus meningkat seiring dengan berkembangnya zaman serta kemudahan-kemudahan yang di tawarkan melalui aplikasi mobile, hal ini tentunya menjadi peluang yang sangat besar bagi para pelaku usaha untuk menawarkan jasa ataupun produk yang mereka miliki kepada para customer dengan berbagai penawaran yang menarik, salah satu penawaran yang dapat dilakukan adalah dengan reservasi online.</w:t>
      </w:r>
    </w:p>
    <w:p>
      <w:pPr>
        <w:tabs>
          <w:tab w:val="left" w:pos="720"/>
        </w:tabs>
        <w:jc w:val="both"/>
        <w:rPr>
          <w:rFonts w:cs="Arial"/>
          <w:color w:val="333333"/>
          <w:sz w:val="22"/>
          <w:szCs w:val="22"/>
          <w:shd w:val="clear" w:color="auto" w:fill="FFFFFF"/>
        </w:rPr>
      </w:pPr>
      <w:r>
        <w:rPr>
          <w:rFonts w:cs="Arial"/>
          <w:color w:val="333333"/>
          <w:shd w:val="clear" w:color="auto" w:fill="FFFFFF"/>
        </w:rPr>
        <w:tab/>
      </w:r>
      <w:r>
        <w:rPr>
          <w:rFonts w:cs="Arial"/>
          <w:color w:val="333333"/>
          <w:sz w:val="22"/>
          <w:szCs w:val="22"/>
          <w:shd w:val="clear" w:color="auto" w:fill="FFFFFF"/>
        </w:rPr>
        <w:t>Adapun keuntungan yang dapat dirasakan setelah menggunakan aplikasi reservasi online diantaranya adalah  :</w:t>
      </w:r>
    </w:p>
    <w:p>
      <w:pPr>
        <w:pStyle w:val="4"/>
        <w:numPr>
          <w:ilvl w:val="0"/>
          <w:numId w:val="3"/>
        </w:numPr>
        <w:tabs>
          <w:tab w:val="left" w:pos="720"/>
        </w:tabs>
        <w:jc w:val="both"/>
        <w:rPr>
          <w:rFonts w:cs="Arial"/>
          <w:color w:val="333333"/>
          <w:sz w:val="22"/>
          <w:szCs w:val="22"/>
          <w:shd w:val="clear" w:color="auto" w:fill="FFFFFF"/>
        </w:rPr>
      </w:pPr>
      <w:r>
        <w:rPr>
          <w:rFonts w:cs="Arial"/>
          <w:color w:val="333333"/>
          <w:sz w:val="22"/>
          <w:szCs w:val="22"/>
          <w:shd w:val="clear" w:color="auto" w:fill="FFFFFF"/>
        </w:rPr>
        <w:t>Bagi Perusahaan</w:t>
      </w:r>
    </w:p>
    <w:p>
      <w:pPr>
        <w:pStyle w:val="4"/>
        <w:numPr>
          <w:ilvl w:val="1"/>
          <w:numId w:val="3"/>
        </w:numPr>
        <w:tabs>
          <w:tab w:val="left" w:pos="720"/>
        </w:tabs>
        <w:ind w:left="1080"/>
        <w:jc w:val="both"/>
        <w:rPr>
          <w:rFonts w:cs="Arial"/>
          <w:color w:val="333333"/>
          <w:sz w:val="22"/>
          <w:szCs w:val="22"/>
          <w:shd w:val="clear" w:color="auto" w:fill="FFFFFF"/>
        </w:rPr>
      </w:pPr>
      <w:r>
        <w:rPr>
          <w:rFonts w:cs="Arial"/>
          <w:color w:val="333333"/>
          <w:sz w:val="22"/>
          <w:szCs w:val="22"/>
          <w:shd w:val="clear" w:color="auto" w:fill="FFFFFF"/>
        </w:rPr>
        <w:t>Perusahaan dapat mengantisipasi lonjakan pengunjung.</w:t>
      </w:r>
    </w:p>
    <w:p>
      <w:pPr>
        <w:pStyle w:val="4"/>
        <w:numPr>
          <w:ilvl w:val="1"/>
          <w:numId w:val="3"/>
        </w:numPr>
        <w:tabs>
          <w:tab w:val="left" w:pos="720"/>
        </w:tabs>
        <w:ind w:left="1080"/>
        <w:jc w:val="both"/>
        <w:rPr>
          <w:rFonts w:cs="Arial"/>
          <w:color w:val="333333"/>
          <w:sz w:val="22"/>
          <w:szCs w:val="22"/>
          <w:shd w:val="clear" w:color="auto" w:fill="FFFFFF"/>
        </w:rPr>
      </w:pPr>
      <w:r>
        <w:rPr>
          <w:rFonts w:cs="Arial"/>
          <w:color w:val="333333"/>
          <w:sz w:val="22"/>
          <w:szCs w:val="22"/>
          <w:shd w:val="clear" w:color="auto" w:fill="FFFFFF"/>
        </w:rPr>
        <w:t>Perusahaan dapat meningkatkan kepuasan pelanggan.</w:t>
      </w:r>
    </w:p>
    <w:p>
      <w:pPr>
        <w:pStyle w:val="4"/>
        <w:numPr>
          <w:ilvl w:val="0"/>
          <w:numId w:val="3"/>
        </w:numPr>
        <w:tabs>
          <w:tab w:val="left" w:pos="720"/>
        </w:tabs>
        <w:jc w:val="both"/>
        <w:rPr>
          <w:rFonts w:cs="Arial"/>
          <w:color w:val="333333"/>
          <w:sz w:val="22"/>
          <w:szCs w:val="22"/>
          <w:shd w:val="clear" w:color="auto" w:fill="FFFFFF"/>
        </w:rPr>
      </w:pPr>
      <w:r>
        <w:rPr>
          <w:rFonts w:cs="Arial"/>
          <w:color w:val="333333"/>
          <w:sz w:val="22"/>
          <w:szCs w:val="22"/>
          <w:shd w:val="clear" w:color="auto" w:fill="FFFFFF"/>
        </w:rPr>
        <w:t>Bagi Customer</w:t>
      </w:r>
    </w:p>
    <w:p>
      <w:pPr>
        <w:pStyle w:val="4"/>
        <w:numPr>
          <w:ilvl w:val="1"/>
          <w:numId w:val="3"/>
        </w:numPr>
        <w:tabs>
          <w:tab w:val="left" w:pos="720"/>
        </w:tabs>
        <w:ind w:left="1080"/>
        <w:jc w:val="both"/>
        <w:rPr>
          <w:rFonts w:cs="Arial"/>
          <w:color w:val="333333"/>
          <w:sz w:val="22"/>
          <w:szCs w:val="22"/>
          <w:shd w:val="clear" w:color="auto" w:fill="FFFFFF"/>
        </w:rPr>
      </w:pPr>
      <w:r>
        <w:rPr>
          <w:rFonts w:cs="Arial"/>
          <w:color w:val="333333"/>
          <w:sz w:val="22"/>
          <w:szCs w:val="22"/>
          <w:shd w:val="clear" w:color="auto" w:fill="FFFFFF"/>
        </w:rPr>
        <w:t>Customer tidak perlu menunggu lama untuk mendapatkan service.</w:t>
      </w:r>
    </w:p>
    <w:p>
      <w:pPr>
        <w:pStyle w:val="4"/>
        <w:numPr>
          <w:ilvl w:val="1"/>
          <w:numId w:val="3"/>
        </w:numPr>
        <w:tabs>
          <w:tab w:val="left" w:pos="720"/>
        </w:tabs>
        <w:ind w:left="1080"/>
        <w:jc w:val="both"/>
        <w:rPr>
          <w:rFonts w:cs="Arial"/>
          <w:color w:val="333333"/>
          <w:sz w:val="22"/>
          <w:szCs w:val="22"/>
          <w:shd w:val="clear" w:color="auto" w:fill="FFFFFF"/>
        </w:rPr>
      </w:pPr>
      <w:r>
        <w:rPr>
          <w:rFonts w:cs="Arial"/>
          <w:color w:val="333333"/>
          <w:sz w:val="22"/>
          <w:szCs w:val="22"/>
          <w:shd w:val="clear" w:color="auto" w:fill="FFFFFF"/>
        </w:rPr>
        <w:t>Customer tidak perlu melakukan survey kelokasi untuk melakukan book.</w:t>
      </w:r>
    </w:p>
    <w:p>
      <w:pPr>
        <w:pStyle w:val="4"/>
        <w:numPr>
          <w:ilvl w:val="1"/>
          <w:numId w:val="3"/>
        </w:numPr>
        <w:tabs>
          <w:tab w:val="left" w:pos="720"/>
        </w:tabs>
        <w:ind w:left="1080"/>
        <w:jc w:val="both"/>
        <w:rPr>
          <w:rFonts w:cs="Arial"/>
          <w:color w:val="333333"/>
          <w:sz w:val="22"/>
          <w:szCs w:val="22"/>
          <w:shd w:val="clear" w:color="auto" w:fill="FFFFFF"/>
        </w:rPr>
      </w:pPr>
      <w:r>
        <w:rPr>
          <w:rFonts w:cs="Arial"/>
          <w:color w:val="333333"/>
          <w:sz w:val="22"/>
          <w:szCs w:val="22"/>
          <w:shd w:val="clear" w:color="auto" w:fill="FFFFFF"/>
        </w:rPr>
        <w:t>Customer tidak perlu berlama-lama menunggu makanan datang.</w:t>
      </w:r>
    </w:p>
    <w:p>
      <w:pPr>
        <w:ind w:firstLine="810"/>
        <w:jc w:val="both"/>
        <w:rPr>
          <w:rFonts w:cs="Arial"/>
          <w:color w:val="333333"/>
          <w:sz w:val="22"/>
          <w:szCs w:val="22"/>
          <w:shd w:val="clear" w:color="auto" w:fill="FFFFFF"/>
        </w:rPr>
      </w:pPr>
      <w:r>
        <w:rPr>
          <w:rFonts w:cs="Arial"/>
          <w:color w:val="333333"/>
          <w:sz w:val="22"/>
          <w:szCs w:val="22"/>
          <w:shd w:val="clear" w:color="auto" w:fill="FFFFFF"/>
        </w:rPr>
        <w:t>Selain daripada manfaat yang kami cantumkan diatas masih banyak manfaat – manfaat lain yang akan didapatkan dan tentunya akan sangat membantu dalam proses kerja di perusahaan.</w:t>
      </w:r>
    </w:p>
    <w:p>
      <w:pPr>
        <w:tabs>
          <w:tab w:val="left" w:pos="993"/>
        </w:tabs>
        <w:spacing w:before="0" w:after="0" w:line="240" w:lineRule="auto"/>
        <w:ind w:left="284" w:right="0" w:firstLine="0"/>
        <w:jc w:val="both"/>
        <w:rPr>
          <w:rFonts w:ascii="Calibri" w:hAnsi="Calibri" w:eastAsia="Calibri" w:cs="Calibri"/>
          <w:color w:val="auto"/>
          <w:spacing w:val="0"/>
          <w:position w:val="0"/>
          <w:sz w:val="20"/>
          <w:shd w:val="clear" w:fill="auto"/>
        </w:rPr>
      </w:pPr>
    </w:p>
    <w:p>
      <w:pPr>
        <w:keepNext/>
        <w:numPr>
          <w:ilvl w:val="0"/>
          <w:numId w:val="4"/>
        </w:numPr>
        <w:tabs>
          <w:tab w:val="left" w:pos="644"/>
        </w:tabs>
        <w:spacing w:before="0" w:after="0" w:line="240" w:lineRule="auto"/>
        <w:ind w:left="284" w:right="0" w:hanging="284"/>
        <w:jc w:val="both"/>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lang w:val="id-ID"/>
        </w:rPr>
        <w:t>Proses Yang di Rancang</w:t>
      </w:r>
    </w:p>
    <w:p>
      <w:pPr>
        <w:spacing w:before="0" w:after="0" w:line="240" w:lineRule="auto"/>
        <w:ind w:left="284" w:right="0" w:firstLine="436"/>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lang w:val="id-ID"/>
        </w:rPr>
        <w:t xml:space="preserve">Untuk kedepannya, setiap customer yang ingin melakukan booking atau reservasi tidak perlu lagi untuk datang langsung ke lokasi,customer hanya perlu melakukan </w:t>
      </w:r>
      <w:r>
        <w:rPr>
          <w:rFonts w:ascii="Calibri" w:hAnsi="Calibri" w:eastAsia="Calibri" w:cs="Calibri"/>
          <w:color w:val="auto"/>
          <w:spacing w:val="0"/>
          <w:position w:val="0"/>
          <w:sz w:val="20"/>
          <w:shd w:val="clear" w:fill="auto"/>
        </w:rPr>
        <w:t>:</w:t>
      </w:r>
    </w:p>
    <w:p>
      <w:pPr>
        <w:spacing w:before="0" w:after="0" w:line="240" w:lineRule="auto"/>
        <w:ind w:left="284" w:right="0" w:firstLine="0"/>
        <w:jc w:val="left"/>
        <w:rPr>
          <w:rFonts w:ascii="Calibri" w:hAnsi="Calibri" w:eastAsia="Calibri" w:cs="Calibri"/>
          <w:color w:val="auto"/>
          <w:spacing w:val="0"/>
          <w:position w:val="0"/>
          <w:sz w:val="20"/>
          <w:shd w:val="clear" w:fill="auto"/>
        </w:rPr>
      </w:pPr>
    </w:p>
    <w:p>
      <w:pPr>
        <w:spacing w:before="0" w:after="0" w:line="240" w:lineRule="auto"/>
        <w:ind w:left="-1008" w:right="0" w:firstLine="0"/>
        <w:jc w:val="right"/>
        <w:rPr>
          <w:rFonts w:ascii="Calibri" w:hAnsi="Calibri" w:eastAsia="Calibri" w:cs="Calibri"/>
          <w:color w:val="auto"/>
          <w:spacing w:val="0"/>
          <w:position w:val="0"/>
          <w:sz w:val="20"/>
          <w:shd w:val="clear" w:fill="auto"/>
        </w:rPr>
      </w:pPr>
      <w:r>
        <w:pict>
          <v:shape id="rectole0000000001" o:spid="_x0000_s1027" o:spt="75" type="#_x0000_t75" style="height:474.45pt;width:432pt;" o:ole="t" filled="f" o:preferrelative="t" coordsize="21600,21600">
            <v:path/>
            <v:fill on="f" focussize="0,0"/>
            <v:stroke/>
            <v:imagedata r:id="rId6" o:title=""/>
            <o:lock v:ext="edit"/>
            <w10:wrap type="none"/>
            <w10:anchorlock/>
          </v:shape>
          <o:OLEObject Type="Embed" ProgID="StaticMetafile" ShapeID="rectole0000000001" DrawAspect="Content" ObjectID="_1468075725" r:id="rId5">
            <o:LockedField>false</o:LockedField>
          </o:OLEObject>
        </w:pict>
      </w:r>
    </w:p>
    <w:p>
      <w:pPr>
        <w:spacing w:before="0" w:after="0" w:line="240" w:lineRule="auto"/>
        <w:ind w:left="2160" w:right="0" w:firstLine="720"/>
        <w:jc w:val="left"/>
        <w:rPr>
          <w:rFonts w:ascii="Calibri" w:hAnsi="Calibri" w:eastAsia="Calibri" w:cs="Calibri"/>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 xml:space="preserve"> Gambar 2 Proses Future PKAP</w:t>
      </w:r>
    </w:p>
    <w:p>
      <w:pPr>
        <w:spacing w:before="0" w:after="0" w:line="240" w:lineRule="auto"/>
        <w:ind w:left="284" w:right="0" w:firstLine="0"/>
        <w:jc w:val="left"/>
        <w:rPr>
          <w:rFonts w:ascii="Calibri" w:hAnsi="Calibri" w:eastAsia="Calibri" w:cs="Calibri"/>
          <w:color w:val="auto"/>
          <w:spacing w:val="0"/>
          <w:position w:val="0"/>
          <w:sz w:val="20"/>
          <w:shd w:val="clear" w:fill="auto"/>
        </w:rPr>
      </w:pPr>
    </w:p>
    <w:p>
      <w:pPr>
        <w:numPr>
          <w:ilvl w:val="0"/>
          <w:numId w:val="5"/>
        </w:numPr>
        <w:spacing w:before="0" w:after="0" w:line="240" w:lineRule="auto"/>
        <w:ind w:left="644" w:right="0" w:hanging="36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Note : untuk Kotak yang berwarna biru adalah Future Process (Fase selanjutnya)</w:t>
      </w:r>
    </w:p>
    <w:p>
      <w:pPr>
        <w:spacing w:before="0" w:after="0" w:line="240" w:lineRule="auto"/>
        <w:ind w:left="284" w:right="0" w:firstLine="0"/>
        <w:jc w:val="left"/>
        <w:rPr>
          <w:rFonts w:ascii="Calibri" w:hAnsi="Calibri" w:eastAsia="Calibri" w:cs="Calibri"/>
          <w:color w:val="auto"/>
          <w:spacing w:val="0"/>
          <w:position w:val="0"/>
          <w:sz w:val="20"/>
          <w:shd w:val="clear" w:fill="auto"/>
        </w:rPr>
      </w:pPr>
      <w:r>
        <w:pict>
          <v:shape id="rectole0000000002" o:spid="_x0000_s1028" o:spt="75" type="#_x0000_t75" style="height:186.8pt;width:475.2pt;" o:ole="t" filled="f" o:preferrelative="t" coordsize="21600,21600">
            <v:path/>
            <v:fill on="f" focussize="0,0"/>
            <v:stroke/>
            <v:imagedata r:id="rId8" o:title=""/>
            <o:lock v:ext="edit"/>
            <w10:wrap type="none"/>
            <w10:anchorlock/>
          </v:shape>
          <o:OLEObject Type="Embed" ProgID="StaticMetafile" ShapeID="rectole0000000002" DrawAspect="Content" ObjectID="_1468075726" r:id="rId7">
            <o:LockedField>false</o:LockedField>
          </o:OLEObject>
        </w:pict>
      </w:r>
    </w:p>
    <w:p>
      <w:pPr>
        <w:spacing w:before="0" w:after="0" w:line="240" w:lineRule="auto"/>
        <w:ind w:left="2880" w:right="0" w:firstLine="720"/>
        <w:jc w:val="left"/>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3 Proses Approval Aplikasi</w:t>
      </w: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 xml:space="preserve">Untuk proses Approval akan muncul ketika penginputan pada DE (Data Entry) melakukan Konfirmasi untuk meminta Approval. Level Approval akan mengikuti Parameter Approval (Gabungan antara Level BWMK dan Deviasi). Ketika proses Konfirmasi Data Entry, System akan mendeteksi PH (Untuk level Approval BWMK sesuai PH), dan mengecek ada tidaknya Deviasi pada aplikasi yang diinput. Berikut list Parameter Deviasi yang </w:t>
      </w:r>
      <w:r>
        <w:rPr>
          <w:rFonts w:ascii="Calibri" w:hAnsi="Calibri" w:eastAsia="Calibri" w:cs="Calibri"/>
          <w:b/>
          <w:color w:val="auto"/>
          <w:spacing w:val="0"/>
          <w:position w:val="0"/>
          <w:sz w:val="20"/>
          <w:shd w:val="clear" w:fill="auto"/>
        </w:rPr>
        <w:t xml:space="preserve">dapat </w:t>
      </w:r>
      <w:r>
        <w:rPr>
          <w:rFonts w:ascii="Calibri" w:hAnsi="Calibri" w:eastAsia="Calibri" w:cs="Calibri"/>
          <w:color w:val="auto"/>
          <w:spacing w:val="0"/>
          <w:position w:val="0"/>
          <w:sz w:val="20"/>
          <w:shd w:val="clear" w:fill="auto"/>
        </w:rPr>
        <w:t>di Detek oleh system untuk Fase ini:</w:t>
      </w:r>
    </w:p>
    <w:p>
      <w:pPr>
        <w:numPr>
          <w:ilvl w:val="0"/>
          <w:numId w:val="6"/>
        </w:numPr>
        <w:spacing w:before="0" w:after="0" w:line="240" w:lineRule="auto"/>
        <w:ind w:left="720" w:right="0" w:hanging="36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Deduplikasi</w:t>
      </w:r>
    </w:p>
    <w:p>
      <w:pPr>
        <w:numPr>
          <w:ilvl w:val="0"/>
          <w:numId w:val="6"/>
        </w:numPr>
        <w:spacing w:before="0" w:after="0" w:line="240" w:lineRule="auto"/>
        <w:ind w:left="1080" w:right="0" w:hanging="36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Additional Order</w:t>
      </w:r>
    </w:p>
    <w:p>
      <w:pPr>
        <w:numPr>
          <w:ilvl w:val="0"/>
          <w:numId w:val="6"/>
        </w:numPr>
        <w:spacing w:before="0" w:after="0" w:line="240" w:lineRule="auto"/>
        <w:ind w:left="1080" w:right="0" w:hanging="36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Repeat Order</w:t>
      </w:r>
    </w:p>
    <w:p>
      <w:pPr>
        <w:numPr>
          <w:ilvl w:val="0"/>
          <w:numId w:val="6"/>
        </w:numPr>
        <w:spacing w:before="0" w:after="0" w:line="240" w:lineRule="auto"/>
        <w:ind w:left="720" w:right="0" w:hanging="36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Survey Area Coverage</w:t>
      </w:r>
    </w:p>
    <w:p>
      <w:pPr>
        <w:numPr>
          <w:ilvl w:val="0"/>
          <w:numId w:val="6"/>
        </w:numPr>
        <w:spacing w:before="0" w:after="0" w:line="240" w:lineRule="auto"/>
        <w:ind w:left="720" w:right="0" w:hanging="36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DP / LTV</w:t>
      </w:r>
    </w:p>
    <w:p>
      <w:pPr>
        <w:numPr>
          <w:ilvl w:val="0"/>
          <w:numId w:val="6"/>
        </w:numPr>
        <w:spacing w:before="0" w:after="0" w:line="240" w:lineRule="auto"/>
        <w:ind w:left="720" w:right="0" w:hanging="36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Usia Kendaraan Sampai Akhir Tenor</w:t>
      </w: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 xml:space="preserve">Dan untuk Parameter Deviasi yang </w:t>
      </w:r>
      <w:r>
        <w:rPr>
          <w:rFonts w:ascii="Calibri" w:hAnsi="Calibri" w:eastAsia="Calibri" w:cs="Calibri"/>
          <w:b/>
          <w:color w:val="auto"/>
          <w:spacing w:val="0"/>
          <w:position w:val="0"/>
          <w:sz w:val="20"/>
          <w:shd w:val="clear" w:fill="auto"/>
        </w:rPr>
        <w:t>belum</w:t>
      </w:r>
      <w:r>
        <w:rPr>
          <w:rFonts w:ascii="Calibri" w:hAnsi="Calibri" w:eastAsia="Calibri" w:cs="Calibri"/>
          <w:color w:val="auto"/>
          <w:spacing w:val="0"/>
          <w:position w:val="0"/>
          <w:sz w:val="20"/>
          <w:shd w:val="clear" w:fill="auto"/>
        </w:rPr>
        <w:t xml:space="preserve"> dapat di detek oleh system pada Fase ini adalah :</w:t>
      </w:r>
    </w:p>
    <w:p>
      <w:pPr>
        <w:numPr>
          <w:ilvl w:val="0"/>
          <w:numId w:val="7"/>
        </w:numPr>
        <w:spacing w:before="0" w:after="0" w:line="240" w:lineRule="auto"/>
        <w:ind w:left="720" w:right="0" w:hanging="36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Deviasi Usia Debitur</w:t>
      </w:r>
    </w:p>
    <w:p>
      <w:pPr>
        <w:numPr>
          <w:ilvl w:val="0"/>
          <w:numId w:val="7"/>
        </w:numPr>
        <w:spacing w:before="0" w:after="0" w:line="240" w:lineRule="auto"/>
        <w:ind w:left="720" w:right="0" w:hanging="36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Pemohon Tunggal</w:t>
      </w:r>
    </w:p>
    <w:p>
      <w:pPr>
        <w:numPr>
          <w:ilvl w:val="0"/>
          <w:numId w:val="7"/>
        </w:numPr>
        <w:spacing w:before="0" w:after="0" w:line="240" w:lineRule="auto"/>
        <w:ind w:left="720" w:right="0" w:hanging="36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Sensitive Employement</w:t>
      </w:r>
    </w:p>
    <w:p>
      <w:pPr>
        <w:numPr>
          <w:ilvl w:val="0"/>
          <w:numId w:val="7"/>
        </w:numPr>
        <w:spacing w:before="0" w:after="0" w:line="240" w:lineRule="auto"/>
        <w:ind w:left="720" w:right="0" w:hanging="36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Deviasi Kendaraan saat Pengajuan (Dihitung dari Tahun Pembuatan)</w:t>
      </w:r>
    </w:p>
    <w:p>
      <w:pPr>
        <w:numPr>
          <w:ilvl w:val="0"/>
          <w:numId w:val="7"/>
        </w:numPr>
        <w:spacing w:before="0" w:after="0" w:line="240" w:lineRule="auto"/>
        <w:ind w:left="720" w:right="0" w:hanging="36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Deviasi Berdasarkan Tenor Pembiayaan</w:t>
      </w:r>
    </w:p>
    <w:p>
      <w:pPr>
        <w:numPr>
          <w:ilvl w:val="0"/>
          <w:numId w:val="7"/>
        </w:numPr>
        <w:spacing w:before="0" w:after="0" w:line="240" w:lineRule="auto"/>
        <w:ind w:left="720" w:right="0" w:hanging="36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Negative List Blacklist</w:t>
      </w:r>
    </w:p>
    <w:p>
      <w:pPr>
        <w:spacing w:before="0" w:after="0" w:line="240" w:lineRule="auto"/>
        <w:ind w:left="360" w:right="0" w:firstLine="0"/>
        <w:jc w:val="both"/>
        <w:rPr>
          <w:rFonts w:ascii="Calibri" w:hAnsi="Calibri" w:eastAsia="Calibri" w:cs="Calibri"/>
          <w:color w:val="auto"/>
          <w:spacing w:val="0"/>
          <w:position w:val="0"/>
          <w:sz w:val="20"/>
          <w:shd w:val="clear" w:fill="auto"/>
        </w:rPr>
      </w:pPr>
    </w:p>
    <w:p>
      <w:pPr>
        <w:spacing w:before="0" w:after="0" w:line="240" w:lineRule="auto"/>
        <w:ind w:left="36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Jika system berhasil menemukan Deviasi pada Aplikasi, maka pada saat approval CA system akan menampilkan List Deviasi (CA masih dapat menambahkan list Deviasi jika terdapat Deviasi yang belum bisa di Detek oleh System). Level Approval Aplikasi akan mengikuti antara BWMK dan Deviasi (diambil yang tertinggi).</w:t>
      </w:r>
    </w:p>
    <w:p>
      <w:pPr>
        <w:spacing w:before="0" w:after="0" w:line="240" w:lineRule="auto"/>
        <w:ind w:left="360" w:right="0" w:firstLine="0"/>
        <w:jc w:val="both"/>
        <w:rPr>
          <w:rFonts w:ascii="Calibri" w:hAnsi="Calibri" w:eastAsia="Calibri" w:cs="Calibri"/>
          <w:color w:val="auto"/>
          <w:spacing w:val="0"/>
          <w:position w:val="0"/>
          <w:sz w:val="20"/>
          <w:shd w:val="clear" w:fill="auto"/>
        </w:rPr>
      </w:pPr>
    </w:p>
    <w:p>
      <w:pPr>
        <w:spacing w:before="0" w:after="0" w:line="240" w:lineRule="auto"/>
        <w:ind w:left="360" w:right="0" w:firstLine="0"/>
        <w:jc w:val="both"/>
        <w:rPr>
          <w:rFonts w:ascii="Calibri" w:hAnsi="Calibri" w:eastAsia="Calibri" w:cs="Calibri"/>
          <w:color w:val="auto"/>
          <w:spacing w:val="0"/>
          <w:position w:val="0"/>
          <w:sz w:val="20"/>
          <w:shd w:val="clear" w:fill="auto"/>
        </w:rPr>
      </w:pPr>
      <w:r>
        <w:pict>
          <v:shape id="rectole0000000003" o:spid="_x0000_s1029" o:spt="75" type="#_x0000_t75" style="height:167.95pt;width:432pt;" o:ole="t" filled="f" o:preferrelative="t" coordsize="21600,21600">
            <v:path/>
            <v:fill on="f" focussize="0,0"/>
            <v:stroke/>
            <v:imagedata r:id="rId10" o:title=""/>
            <o:lock v:ext="edit"/>
            <w10:wrap type="none"/>
            <w10:anchorlock/>
          </v:shape>
          <o:OLEObject Type="Embed" ProgID="StaticMetafile" ShapeID="rectole0000000003" DrawAspect="Content" ObjectID="_1468075727" r:id="rId9">
            <o:LockedField>false</o:LockedField>
          </o:OLEObject>
        </w:pict>
      </w:r>
    </w:p>
    <w:p>
      <w:pPr>
        <w:spacing w:before="0" w:after="0" w:line="240" w:lineRule="auto"/>
        <w:ind w:left="2880" w:right="0" w:firstLine="720"/>
        <w:jc w:val="left"/>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Gambar 4 Proses Approval Revisi Struktur Kredit</w:t>
      </w: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Proses Revisi Struktur Kredit dapat dilakukan secara berulang kali pada setiap level Approver.</w:t>
      </w: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284" w:right="0" w:firstLine="0"/>
        <w:jc w:val="left"/>
        <w:rPr>
          <w:rFonts w:ascii="Calibri" w:hAnsi="Calibri" w:eastAsia="Calibri" w:cs="Calibri"/>
          <w:color w:val="auto"/>
          <w:spacing w:val="0"/>
          <w:position w:val="0"/>
          <w:sz w:val="20"/>
          <w:shd w:val="clear" w:fill="auto"/>
        </w:rPr>
      </w:pPr>
      <w:r>
        <w:pict>
          <v:shape id="rectole0000000004" o:spid="_x0000_s1030" o:spt="75" type="#_x0000_t75" style="height:222.1pt;width:432pt;" o:ole="t" filled="f" o:preferrelative="t" coordsize="21600,21600">
            <v:path/>
            <v:fill on="f" focussize="0,0"/>
            <v:stroke/>
            <v:imagedata r:id="rId12" o:title=""/>
            <o:lock v:ext="edit"/>
            <w10:wrap type="none"/>
            <w10:anchorlock/>
          </v:shape>
          <o:OLEObject Type="Embed" ProgID="StaticMetafile" ShapeID="rectole0000000004" DrawAspect="Content" ObjectID="_1468075728" r:id="rId11">
            <o:LockedField>false</o:LockedField>
          </o:OLEObject>
        </w:pict>
      </w:r>
    </w:p>
    <w:p>
      <w:pPr>
        <w:spacing w:before="0" w:after="0" w:line="240" w:lineRule="auto"/>
        <w:ind w:left="2880" w:right="0" w:firstLine="720"/>
        <w:jc w:val="left"/>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5 Proses Approval Banding Aplikasi</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36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Untuk ketentuan Approval Aplikasi (Gabungan Konsep BWMK dan Deviasi), sebagai berikut:</w:t>
      </w:r>
    </w:p>
    <w:p>
      <w:pPr>
        <w:numPr>
          <w:ilvl w:val="0"/>
          <w:numId w:val="8"/>
        </w:numPr>
        <w:spacing w:before="0" w:after="0" w:line="240" w:lineRule="auto"/>
        <w:ind w:left="1080" w:right="0" w:hanging="36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Jika CA melakukan Reject Aplikasi (Level tertinggi sampai CA), maka Aplikasi tetap akan naik ke Level BM sebagai pengambil keputusan</w:t>
      </w:r>
    </w:p>
    <w:p>
      <w:pPr>
        <w:numPr>
          <w:ilvl w:val="0"/>
          <w:numId w:val="8"/>
        </w:numPr>
        <w:spacing w:before="0" w:after="0" w:line="240" w:lineRule="auto"/>
        <w:ind w:left="1080" w:right="0" w:hanging="36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Seluruh Approver dapat meminta pergantian Struktur Kredit.</w:t>
      </w:r>
    </w:p>
    <w:p>
      <w:pPr>
        <w:numPr>
          <w:ilvl w:val="0"/>
          <w:numId w:val="8"/>
        </w:numPr>
        <w:spacing w:before="0" w:after="0" w:line="240" w:lineRule="auto"/>
        <w:ind w:left="1080" w:right="0" w:hanging="36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BM dapat melakukan Banding 1x, dan Approval akan naik 1 level tertinggi sebelumnya dari user yang melakukan Reject / meminta pergantian Struktur Kredit.</w:t>
      </w:r>
    </w:p>
    <w:p>
      <w:pPr>
        <w:numPr>
          <w:ilvl w:val="0"/>
          <w:numId w:val="8"/>
        </w:numPr>
        <w:spacing w:before="0" w:after="0" w:line="240" w:lineRule="auto"/>
        <w:ind w:left="1080" w:right="0" w:hanging="36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Jika BM melakukan Reject aplikasi, maka Aplikasi akan Reject (Walaupun level tertinggi &gt; BM)</w:t>
      </w:r>
    </w:p>
    <w:p>
      <w:pPr>
        <w:numPr>
          <w:ilvl w:val="0"/>
          <w:numId w:val="8"/>
        </w:numPr>
        <w:spacing w:before="0" w:after="0" w:line="240" w:lineRule="auto"/>
        <w:ind w:left="1080" w:right="0" w:hanging="36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Proses pembuatan PKAP (oleh CA) akan dilakukan pada saat Approval CA</w:t>
      </w:r>
    </w:p>
    <w:p>
      <w:pPr>
        <w:numPr>
          <w:ilvl w:val="0"/>
          <w:numId w:val="8"/>
        </w:numPr>
        <w:spacing w:before="0" w:after="0" w:line="240" w:lineRule="auto"/>
        <w:ind w:left="1080" w:right="0" w:hanging="36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Jika CA melakukan Reject, dan BM Approve. Aplikasi akan langsung naik ke Level ACM untuk proses Approval.</w:t>
      </w:r>
    </w:p>
    <w:p>
      <w:pPr>
        <w:numPr>
          <w:ilvl w:val="0"/>
          <w:numId w:val="8"/>
        </w:numPr>
        <w:spacing w:before="0" w:after="0" w:line="240" w:lineRule="auto"/>
        <w:ind w:left="1080" w:right="0" w:hanging="36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Jika terdapat permintaan untuk perubahan Struktur Kredit dari Approver (Contoh: naik DP), Approver akan melakukan request ke BM sehingga pengambilan keputusan ada di BM, jika BM menyetujui adanya perubahan Struktur Kredit, maka data akan dikembalikan ke proses Data Entry untuk dilakukan perubahan. Pada Case ini, BM juga bisa menolak dan melakukan Banding dengan naik 1 level Approval.</w:t>
      </w:r>
    </w:p>
    <w:p>
      <w:pPr>
        <w:numPr>
          <w:ilvl w:val="0"/>
          <w:numId w:val="8"/>
        </w:numPr>
        <w:spacing w:before="0" w:after="0" w:line="240" w:lineRule="auto"/>
        <w:ind w:left="1080" w:right="0" w:hanging="36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 xml:space="preserve">Untuk Fase ini, proses </w:t>
      </w:r>
      <w:r>
        <w:rPr>
          <w:rFonts w:ascii="Calibri" w:hAnsi="Calibri" w:eastAsia="Calibri" w:cs="Calibri"/>
          <w:b/>
          <w:color w:val="auto"/>
          <w:spacing w:val="0"/>
          <w:position w:val="0"/>
          <w:sz w:val="20"/>
          <w:shd w:val="clear" w:fill="auto"/>
        </w:rPr>
        <w:t>Approval tertinggi</w:t>
      </w:r>
      <w:r>
        <w:rPr>
          <w:rFonts w:ascii="Calibri" w:hAnsi="Calibri" w:eastAsia="Calibri" w:cs="Calibri"/>
          <w:color w:val="auto"/>
          <w:spacing w:val="0"/>
          <w:position w:val="0"/>
          <w:sz w:val="20"/>
          <w:shd w:val="clear" w:fill="auto"/>
        </w:rPr>
        <w:t xml:space="preserve"> dengan menggunakan System adalah </w:t>
      </w:r>
      <w:r>
        <w:rPr>
          <w:rFonts w:ascii="Calibri" w:hAnsi="Calibri" w:eastAsia="Calibri" w:cs="Calibri"/>
          <w:b/>
          <w:color w:val="auto"/>
          <w:spacing w:val="0"/>
          <w:position w:val="0"/>
          <w:sz w:val="20"/>
          <w:shd w:val="clear" w:fill="auto"/>
        </w:rPr>
        <w:t>Credit Div Head</w:t>
      </w:r>
      <w:r>
        <w:rPr>
          <w:rFonts w:ascii="Calibri" w:hAnsi="Calibri" w:eastAsia="Calibri" w:cs="Calibri"/>
          <w:color w:val="auto"/>
          <w:spacing w:val="0"/>
          <w:position w:val="0"/>
          <w:sz w:val="20"/>
          <w:shd w:val="clear" w:fill="auto"/>
        </w:rPr>
        <w:t>. Untuk aplikasi yang membutuhkan approval sampai ke level director, akan dijalankan dengan tanda tangan fisik Director di Print Out PKAP. Sehingga ketika Div Head melakukan Approval di system, maka aplikasi secara otomatis akan menganggap approval Div Head mewakili Approval tertinggi (Director). Oleh karena itu, sebelum Div Head melakukan approval, maka harus dijalankan Approval manual (dengan menggunakan dokumen fisik) terlebih dahulu ke Level Div Head.</w:t>
      </w:r>
    </w:p>
    <w:p>
      <w:pPr>
        <w:spacing w:before="0" w:after="0" w:line="240" w:lineRule="auto"/>
        <w:ind w:left="720" w:right="0" w:firstLine="0"/>
        <w:jc w:val="left"/>
        <w:rPr>
          <w:rFonts w:ascii="Calibri" w:hAnsi="Calibri" w:eastAsia="Calibri" w:cs="Calibri"/>
          <w:color w:val="auto"/>
          <w:spacing w:val="0"/>
          <w:position w:val="0"/>
          <w:sz w:val="20"/>
          <w:shd w:val="clear" w:fill="auto"/>
        </w:rPr>
      </w:pPr>
    </w:p>
    <w:p>
      <w:pPr>
        <w:spacing w:before="0" w:after="0" w:line="240" w:lineRule="auto"/>
        <w:ind w:left="284"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284" w:right="0" w:firstLine="0"/>
        <w:jc w:val="left"/>
        <w:rPr>
          <w:rFonts w:ascii="Calibri" w:hAnsi="Calibri" w:eastAsia="Calibri" w:cs="Calibri"/>
          <w:color w:val="auto"/>
          <w:spacing w:val="0"/>
          <w:position w:val="0"/>
          <w:sz w:val="20"/>
          <w:shd w:val="clear" w:fill="auto"/>
        </w:rPr>
      </w:pPr>
      <w:r>
        <w:pict>
          <v:shape id="rectole0000000005" o:spid="_x0000_s1031" o:spt="75" type="#_x0000_t75" style="height:577.85pt;width:432pt;" o:ole="t" filled="f" o:preferrelative="t" coordsize="21600,21600">
            <v:path/>
            <v:fill on="f" focussize="0,0"/>
            <v:stroke/>
            <v:imagedata r:id="rId14" o:title=""/>
            <o:lock v:ext="edit"/>
            <w10:wrap type="none"/>
            <w10:anchorlock/>
          </v:shape>
          <o:OLEObject Type="Embed" ProgID="StaticMetafile" ShapeID="rectole0000000005" DrawAspect="Content" ObjectID="_1468075729" r:id="rId13">
            <o:LockedField>false</o:LockedField>
          </o:OLEObject>
        </w:pict>
      </w:r>
    </w:p>
    <w:p>
      <w:pPr>
        <w:spacing w:before="0" w:after="0" w:line="240" w:lineRule="auto"/>
        <w:ind w:left="2160" w:right="0" w:firstLine="720"/>
        <w:jc w:val="left"/>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6 Use Case Diagram System PKAP</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keepNext/>
        <w:numPr>
          <w:ilvl w:val="0"/>
          <w:numId w:val="9"/>
        </w:numPr>
        <w:tabs>
          <w:tab w:val="left" w:pos="644"/>
        </w:tabs>
        <w:spacing w:before="0" w:after="0" w:line="240" w:lineRule="auto"/>
        <w:ind w:left="284" w:right="0" w:hanging="284"/>
        <w:jc w:val="both"/>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Tingkat Kebutuhan Bisnis /Business Priority</w:t>
      </w:r>
    </w:p>
    <w:tbl>
      <w:tblPr>
        <w:tblStyle w:val="3"/>
        <w:tblW w:w="8711" w:type="dxa"/>
        <w:tblInd w:w="279" w:type="dxa"/>
        <w:tblLayout w:type="fixed"/>
        <w:tblCellMar>
          <w:top w:w="0" w:type="dxa"/>
          <w:left w:w="108" w:type="dxa"/>
          <w:bottom w:w="0" w:type="dxa"/>
          <w:right w:w="108" w:type="dxa"/>
        </w:tblCellMar>
      </w:tblPr>
      <w:tblGrid>
        <w:gridCol w:w="1650"/>
        <w:gridCol w:w="7061"/>
      </w:tblGrid>
      <w:tr>
        <w:tblPrEx>
          <w:tblLayout w:type="fixed"/>
          <w:tblCellMar>
            <w:top w:w="0" w:type="dxa"/>
            <w:left w:w="108" w:type="dxa"/>
            <w:bottom w:w="0" w:type="dxa"/>
            <w:right w:w="108" w:type="dxa"/>
          </w:tblCellMar>
        </w:tblPrEx>
        <w:trPr>
          <w:trHeight w:val="1" w:hRule="atLeast"/>
        </w:trPr>
        <w:tc>
          <w:tcPr>
            <w:tcW w:w="1650" w:type="dxa"/>
            <w:tcBorders>
              <w:top w:val="single" w:color="000000" w:sz="4" w:space="0"/>
              <w:left w:val="single" w:color="000000" w:sz="4" w:space="0"/>
              <w:bottom w:val="single" w:color="000000" w:sz="4" w:space="0"/>
              <w:right w:val="single" w:color="000000" w:sz="4" w:space="0"/>
            </w:tcBorders>
            <w:shd w:val="clear" w:color="auto" w:fill="595959"/>
            <w:tcMar>
              <w:left w:w="108" w:type="dxa"/>
              <w:right w:w="108" w:type="dxa"/>
            </w:tcMar>
            <w:vAlign w:val="top"/>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FFFFFF"/>
                <w:spacing w:val="0"/>
                <w:position w:val="0"/>
                <w:sz w:val="20"/>
                <w:shd w:val="clear" w:fill="auto"/>
              </w:rPr>
              <w:t>Priority</w:t>
            </w:r>
          </w:p>
        </w:tc>
        <w:tc>
          <w:tcPr>
            <w:tcW w:w="7061" w:type="dxa"/>
            <w:tcBorders>
              <w:top w:val="single" w:color="000000" w:sz="4" w:space="0"/>
              <w:left w:val="single" w:color="000000" w:sz="4" w:space="0"/>
              <w:bottom w:val="single" w:color="000000" w:sz="4" w:space="0"/>
              <w:right w:val="single" w:color="000000" w:sz="4" w:space="0"/>
            </w:tcBorders>
            <w:shd w:val="clear" w:color="auto" w:fill="595959"/>
            <w:tcMar>
              <w:left w:w="108" w:type="dxa"/>
              <w:right w:w="108" w:type="dxa"/>
            </w:tcMar>
            <w:vAlign w:val="top"/>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FFFFFF"/>
                <w:spacing w:val="0"/>
                <w:position w:val="0"/>
                <w:sz w:val="20"/>
                <w:shd w:val="clear" w:fill="auto"/>
              </w:rPr>
              <w:t>Description</w:t>
            </w:r>
          </w:p>
        </w:tc>
      </w:tr>
      <w:tr>
        <w:tblPrEx>
          <w:tblLayout w:type="fixed"/>
          <w:tblCellMar>
            <w:top w:w="0" w:type="dxa"/>
            <w:left w:w="108" w:type="dxa"/>
            <w:bottom w:w="0" w:type="dxa"/>
            <w:right w:w="108" w:type="dxa"/>
          </w:tblCellMar>
        </w:tblPrEx>
        <w:trPr>
          <w:trHeight w:val="1" w:hRule="atLeast"/>
        </w:trPr>
        <w:tc>
          <w:tcPr>
            <w:tcW w:w="165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 xml:space="preserve">       High</w:t>
            </w:r>
          </w:p>
        </w:tc>
        <w:tc>
          <w:tcPr>
            <w:tcW w:w="706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165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 xml:space="preserve">       Medium</w:t>
            </w:r>
          </w:p>
        </w:tc>
        <w:tc>
          <w:tcPr>
            <w:tcW w:w="706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165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 xml:space="preserve">       Low</w:t>
            </w:r>
          </w:p>
        </w:tc>
        <w:tc>
          <w:tcPr>
            <w:tcW w:w="706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bl>
    <w:p>
      <w:pPr>
        <w:tabs>
          <w:tab w:val="left" w:pos="993"/>
        </w:tabs>
        <w:spacing w:before="0" w:after="0" w:line="240" w:lineRule="auto"/>
        <w:ind w:left="0" w:right="0" w:firstLine="0"/>
        <w:jc w:val="left"/>
        <w:rPr>
          <w:rFonts w:ascii="Calibri" w:hAnsi="Calibri" w:eastAsia="Calibri" w:cs="Calibri"/>
          <w:color w:val="auto"/>
          <w:spacing w:val="0"/>
          <w:position w:val="0"/>
          <w:sz w:val="20"/>
          <w:shd w:val="clear" w:fill="auto"/>
        </w:rPr>
      </w:pPr>
    </w:p>
    <w:p>
      <w:pPr>
        <w:keepNext/>
        <w:numPr>
          <w:ilvl w:val="0"/>
          <w:numId w:val="10"/>
        </w:numPr>
        <w:tabs>
          <w:tab w:val="left" w:pos="0"/>
          <w:tab w:val="left" w:pos="284"/>
          <w:tab w:val="left" w:pos="644"/>
        </w:tabs>
        <w:spacing w:before="240" w:after="0" w:line="240" w:lineRule="auto"/>
        <w:ind w:left="426" w:right="0" w:hanging="426"/>
        <w:jc w:val="both"/>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Beban &amp; Keuntungan / Cost &amp; Benefit</w:t>
      </w:r>
    </w:p>
    <w:p>
      <w:pPr>
        <w:keepNext/>
        <w:numPr>
          <w:ilvl w:val="0"/>
          <w:numId w:val="10"/>
        </w:numPr>
        <w:tabs>
          <w:tab w:val="left" w:pos="928"/>
        </w:tabs>
        <w:spacing w:before="0" w:after="0" w:line="240" w:lineRule="auto"/>
        <w:ind w:left="644" w:right="0" w:hanging="360"/>
        <w:jc w:val="left"/>
        <w:rPr>
          <w:rFonts w:ascii="Calibri" w:hAnsi="Calibri" w:eastAsia="Calibri" w:cs="Calibri"/>
          <w:b/>
          <w:color w:val="auto"/>
          <w:spacing w:val="0"/>
          <w:position w:val="0"/>
          <w:sz w:val="20"/>
          <w:u w:val="single"/>
          <w:shd w:val="clear" w:fill="auto"/>
        </w:rPr>
      </w:pPr>
      <w:r>
        <w:rPr>
          <w:rFonts w:ascii="Calibri" w:hAnsi="Calibri" w:eastAsia="Calibri" w:cs="Calibri"/>
          <w:b/>
          <w:color w:val="auto"/>
          <w:spacing w:val="0"/>
          <w:position w:val="0"/>
          <w:sz w:val="20"/>
          <w:u w:val="single"/>
          <w:shd w:val="clear" w:fill="auto"/>
        </w:rPr>
        <w:t>Biaya / Cost</w:t>
      </w:r>
    </w:p>
    <w:p>
      <w:pPr>
        <w:keepNext/>
        <w:numPr>
          <w:ilvl w:val="0"/>
          <w:numId w:val="10"/>
        </w:numPr>
        <w:tabs>
          <w:tab w:val="left" w:pos="928"/>
        </w:tabs>
        <w:spacing w:before="0" w:after="0" w:line="240" w:lineRule="auto"/>
        <w:ind w:left="568" w:right="0" w:firstLine="0"/>
        <w:jc w:val="left"/>
        <w:rPr>
          <w:rFonts w:ascii="Calibri Light" w:hAnsi="Calibri Light" w:eastAsia="Calibri Light" w:cs="Calibri Light"/>
          <w:b/>
          <w:color w:val="auto"/>
          <w:spacing w:val="0"/>
          <w:position w:val="0"/>
          <w:sz w:val="20"/>
          <w:u w:val="single"/>
          <w:shd w:val="clear" w:fill="auto"/>
        </w:rPr>
      </w:pPr>
      <w:r>
        <w:rPr>
          <w:rFonts w:ascii="Calibri Light" w:hAnsi="Calibri Light" w:eastAsia="Calibri Light" w:cs="Calibri Light"/>
          <w:b/>
          <w:color w:val="auto"/>
          <w:spacing w:val="0"/>
          <w:position w:val="0"/>
          <w:sz w:val="20"/>
          <w:u w:val="single"/>
          <w:shd w:val="clear" w:fill="auto"/>
        </w:rPr>
        <w:t>Biaya Operasional / Cost Operational</w:t>
      </w:r>
    </w:p>
    <w:p>
      <w:pPr>
        <w:tabs>
          <w:tab w:val="left" w:pos="993"/>
        </w:tabs>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 xml:space="preserve"> N/A</w:t>
      </w:r>
    </w:p>
    <w:p>
      <w:pPr>
        <w:keepNext/>
        <w:numPr>
          <w:ilvl w:val="0"/>
          <w:numId w:val="11"/>
        </w:numPr>
        <w:tabs>
          <w:tab w:val="left" w:pos="928"/>
        </w:tabs>
        <w:spacing w:before="0" w:after="0" w:line="240" w:lineRule="auto"/>
        <w:ind w:left="568" w:right="0" w:firstLine="0"/>
        <w:jc w:val="left"/>
        <w:rPr>
          <w:rFonts w:ascii="Calibri Light" w:hAnsi="Calibri Light" w:eastAsia="Calibri Light" w:cs="Calibri Light"/>
          <w:b/>
          <w:color w:val="auto"/>
          <w:spacing w:val="0"/>
          <w:position w:val="0"/>
          <w:sz w:val="20"/>
          <w:u w:val="single"/>
          <w:shd w:val="clear" w:fill="auto"/>
        </w:rPr>
      </w:pPr>
      <w:r>
        <w:rPr>
          <w:rFonts w:ascii="Calibri Light" w:hAnsi="Calibri Light" w:eastAsia="Calibri Light" w:cs="Calibri Light"/>
          <w:b/>
          <w:color w:val="auto"/>
          <w:spacing w:val="0"/>
          <w:position w:val="0"/>
          <w:sz w:val="20"/>
          <w:u w:val="single"/>
          <w:shd w:val="clear" w:fill="auto"/>
        </w:rPr>
        <w:t>Beban IT / Cost IT (IT Cost Management)</w:t>
      </w:r>
    </w:p>
    <w:p>
      <w:pPr>
        <w:tabs>
          <w:tab w:val="left" w:pos="993"/>
        </w:tabs>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Mandays dari IT</w:t>
      </w:r>
    </w:p>
    <w:p>
      <w:pPr>
        <w:keepNext/>
        <w:numPr>
          <w:ilvl w:val="0"/>
          <w:numId w:val="12"/>
        </w:numPr>
        <w:tabs>
          <w:tab w:val="left" w:pos="928"/>
        </w:tabs>
        <w:spacing w:before="0" w:after="0" w:line="240" w:lineRule="auto"/>
        <w:ind w:left="644" w:right="0" w:hanging="360"/>
        <w:jc w:val="left"/>
        <w:rPr>
          <w:rFonts w:ascii="Calibri" w:hAnsi="Calibri" w:eastAsia="Calibri" w:cs="Calibri"/>
          <w:b/>
          <w:color w:val="auto"/>
          <w:spacing w:val="0"/>
          <w:position w:val="0"/>
          <w:sz w:val="20"/>
          <w:u w:val="single"/>
          <w:shd w:val="clear" w:fill="auto"/>
        </w:rPr>
      </w:pPr>
      <w:r>
        <w:rPr>
          <w:rFonts w:ascii="Calibri" w:hAnsi="Calibri" w:eastAsia="Calibri" w:cs="Calibri"/>
          <w:b/>
          <w:color w:val="auto"/>
          <w:spacing w:val="0"/>
          <w:position w:val="0"/>
          <w:sz w:val="20"/>
          <w:u w:val="single"/>
          <w:shd w:val="clear" w:fill="auto"/>
        </w:rPr>
        <w:t>Keuntungan / Benefit</w:t>
      </w:r>
    </w:p>
    <w:p>
      <w:pPr>
        <w:tabs>
          <w:tab w:val="left" w:pos="0"/>
        </w:tabs>
        <w:spacing w:before="0" w:after="0" w:line="240" w:lineRule="auto"/>
        <w:ind w:left="567"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Percepatan Proses Approval Aplikasi yang terdapat Deviasi, sehingga dari yang dulunya 2 Proses, untuk kedepannya dijadikan 1 Proses Approval dalam 1 Aplikasi.</w:t>
      </w:r>
    </w:p>
    <w:p>
      <w:pPr>
        <w:keepNext/>
        <w:numPr>
          <w:ilvl w:val="0"/>
          <w:numId w:val="13"/>
        </w:numPr>
        <w:tabs>
          <w:tab w:val="left" w:pos="0"/>
          <w:tab w:val="left" w:pos="644"/>
        </w:tabs>
        <w:spacing w:before="240" w:after="0" w:line="240" w:lineRule="auto"/>
        <w:ind w:left="284" w:right="0" w:hanging="284"/>
        <w:jc w:val="both"/>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Business Rule</w:t>
      </w:r>
    </w:p>
    <w:p>
      <w:pPr>
        <w:tabs>
          <w:tab w:val="left" w:pos="993"/>
        </w:tabs>
        <w:spacing w:before="0" w:after="0" w:line="240" w:lineRule="auto"/>
        <w:ind w:left="284"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System ini akan berjalan Add-On dari System ACQ dan MUF Survey pada modul Data Entry dan Approval.</w:t>
      </w:r>
    </w:p>
    <w:p>
      <w:pPr>
        <w:keepNext/>
        <w:numPr>
          <w:ilvl w:val="0"/>
          <w:numId w:val="14"/>
        </w:numPr>
        <w:tabs>
          <w:tab w:val="left" w:pos="0"/>
          <w:tab w:val="left" w:pos="644"/>
        </w:tabs>
        <w:spacing w:before="240" w:after="0" w:line="240" w:lineRule="auto"/>
        <w:ind w:left="284" w:right="0" w:hanging="284"/>
        <w:jc w:val="both"/>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Business Risk</w:t>
      </w:r>
    </w:p>
    <w:p>
      <w:pPr>
        <w:spacing w:before="0" w:after="0" w:line="240" w:lineRule="auto"/>
        <w:ind w:left="284"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N/A</w:t>
      </w: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keepNext/>
        <w:numPr>
          <w:ilvl w:val="0"/>
          <w:numId w:val="15"/>
        </w:numPr>
        <w:tabs>
          <w:tab w:val="left" w:pos="644"/>
        </w:tabs>
        <w:spacing w:before="0" w:after="0" w:line="240" w:lineRule="auto"/>
        <w:ind w:left="284" w:right="0" w:hanging="284"/>
        <w:jc w:val="left"/>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Hubungan dengan Proses Bisnis Divisi Lain / Relation with Other Division Business Process</w:t>
      </w:r>
    </w:p>
    <w:p>
      <w:pPr>
        <w:spacing w:before="0" w:after="0" w:line="240" w:lineRule="auto"/>
        <w:ind w:left="284"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N/A</w:t>
      </w:r>
    </w:p>
    <w:p>
      <w:pPr>
        <w:spacing w:before="0" w:after="0" w:line="240" w:lineRule="auto"/>
        <w:ind w:left="0" w:right="0" w:firstLine="0"/>
        <w:jc w:val="center"/>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ab/>
      </w:r>
      <w:r>
        <w:rPr>
          <w:rFonts w:ascii="Calibri" w:hAnsi="Calibri" w:eastAsia="Calibri" w:cs="Calibri"/>
          <w:b/>
          <w:color w:val="auto"/>
          <w:spacing w:val="0"/>
          <w:position w:val="0"/>
          <w:sz w:val="20"/>
          <w:shd w:val="clear" w:fill="auto"/>
        </w:rPr>
        <w:br w:type="textWrapping"/>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tbl>
      <w:tblPr>
        <w:tblStyle w:val="3"/>
        <w:tblW w:w="8931" w:type="dxa"/>
        <w:tblInd w:w="108" w:type="dxa"/>
        <w:tblLayout w:type="fixed"/>
        <w:tblCellMar>
          <w:top w:w="0" w:type="dxa"/>
          <w:left w:w="108" w:type="dxa"/>
          <w:bottom w:w="0" w:type="dxa"/>
          <w:right w:w="108" w:type="dxa"/>
        </w:tblCellMar>
      </w:tblPr>
      <w:tblGrid>
        <w:gridCol w:w="8931"/>
      </w:tblGrid>
      <w:tr>
        <w:tblPrEx>
          <w:tblLayout w:type="fixed"/>
          <w:tblCellMar>
            <w:top w:w="0" w:type="dxa"/>
            <w:left w:w="108" w:type="dxa"/>
            <w:bottom w:w="0" w:type="dxa"/>
            <w:right w:w="108" w:type="dxa"/>
          </w:tblCellMar>
        </w:tblPrEx>
        <w:trPr>
          <w:trHeight w:val="0" w:hRule="atLeast"/>
        </w:trPr>
        <w:tc>
          <w:tcPr>
            <w:tcW w:w="893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keepNext/>
              <w:numPr>
                <w:ilvl w:val="0"/>
                <w:numId w:val="16"/>
              </w:numPr>
              <w:tabs>
                <w:tab w:val="left" w:pos="360"/>
              </w:tabs>
              <w:spacing w:before="240" w:after="240" w:line="240" w:lineRule="auto"/>
              <w:ind w:left="0" w:right="0" w:firstLine="0"/>
              <w:jc w:val="both"/>
              <w:rPr>
                <w:rFonts w:ascii="Calibri" w:hAnsi="Calibri" w:eastAsia="Calibri" w:cs="Calibri"/>
                <w:color w:val="auto"/>
                <w:spacing w:val="0"/>
                <w:position w:val="0"/>
                <w:sz w:val="22"/>
                <w:shd w:val="clear" w:fill="auto"/>
              </w:rPr>
            </w:pPr>
            <w:r>
              <w:rPr>
                <w:rFonts w:ascii="Calibri" w:hAnsi="Calibri" w:eastAsia="Calibri" w:cs="Calibri"/>
                <w:b/>
                <w:color w:val="auto"/>
                <w:spacing w:val="0"/>
                <w:position w:val="0"/>
                <w:sz w:val="22"/>
                <w:shd w:val="clear" w:fill="auto"/>
              </w:rPr>
              <w:t>User Design</w:t>
            </w:r>
          </w:p>
        </w:tc>
      </w:tr>
    </w:tbl>
    <w:p>
      <w:pPr>
        <w:keepNext/>
        <w:numPr>
          <w:ilvl w:val="0"/>
          <w:numId w:val="16"/>
        </w:numPr>
        <w:tabs>
          <w:tab w:val="left" w:pos="0"/>
          <w:tab w:val="left" w:pos="644"/>
        </w:tabs>
        <w:spacing w:before="240" w:after="0" w:line="240" w:lineRule="auto"/>
        <w:ind w:left="284" w:right="0" w:hanging="284"/>
        <w:jc w:val="both"/>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Desain User Interface /Design Graphic User Interface (GUI)</w:t>
      </w:r>
    </w:p>
    <w:p>
      <w:pPr>
        <w:spacing w:before="0" w:after="0" w:line="240" w:lineRule="auto"/>
        <w:ind w:left="284"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Adapun tampilan User Interface yang diajukan untuk pengembangan System PKAP adalah</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284" w:right="0" w:firstLine="0"/>
        <w:jc w:val="left"/>
        <w:rPr>
          <w:rFonts w:ascii="Calibri" w:hAnsi="Calibri" w:eastAsia="Calibri" w:cs="Calibri"/>
          <w:color w:val="auto"/>
          <w:spacing w:val="0"/>
          <w:position w:val="0"/>
          <w:sz w:val="20"/>
          <w:shd w:val="clear" w:fill="auto"/>
        </w:rPr>
      </w:pPr>
      <w:r>
        <w:rPr>
          <w:rFonts w:ascii="Calibri" w:hAnsi="Calibri" w:eastAsia="Calibri" w:cs="Calibri"/>
          <w:b/>
          <w:color w:val="auto"/>
          <w:spacing w:val="0"/>
          <w:position w:val="0"/>
          <w:sz w:val="20"/>
          <w:shd w:val="clear" w:fill="auto"/>
        </w:rPr>
        <w:t>A 1 Proses Approval Credit Analyst</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r>
        <w:pict>
          <v:shape id="rectole0000000006" o:spid="_x0000_s1032" o:spt="75" type="#_x0000_t75" style="height:304.65pt;width:432pt;" o:ole="t" filled="f" o:preferrelative="t" coordsize="21600,21600">
            <v:path/>
            <v:fill on="f" focussize="0,0"/>
            <v:stroke/>
            <v:imagedata r:id="rId16" o:title=""/>
            <o:lock v:ext="edit"/>
            <w10:wrap type="none"/>
            <w10:anchorlock/>
          </v:shape>
          <o:OLEObject Type="Embed" ProgID="StaticMetafile" ShapeID="rectole0000000006" DrawAspect="Content" ObjectID="_1468075730" r:id="rId15">
            <o:LockedField>false</o:LockedField>
          </o:OLEObject>
        </w:pict>
      </w:r>
    </w:p>
    <w:p>
      <w:pPr>
        <w:spacing w:before="0" w:after="0" w:line="240" w:lineRule="auto"/>
        <w:ind w:left="1440" w:right="0" w:firstLine="720"/>
        <w:jc w:val="left"/>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7 Contoh Approval CA Non Deviasi</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Contoh gambar diatas merupakan View Approval CA ketika tidak ditemukan Deviasi oleh System. CA dapat menambahkan List Deviasi jika terdapat penyimpangan yang belum dapat di detek oleh System. Secara otomatis field Approval tertinggi PKAP s/d akan terisi sesuai dengan batas wewenang approval yang sudah ditentukan.</w:t>
      </w: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r>
        <w:pict>
          <v:shape id="rectole0000000007" o:spid="_x0000_s1033" o:spt="75" type="#_x0000_t75" style="height:304.55pt;width:432pt;" o:ole="t" filled="f" o:preferrelative="t" coordsize="21600,21600">
            <v:path/>
            <v:fill on="f" focussize="0,0"/>
            <v:stroke/>
            <v:imagedata r:id="rId18" o:title=""/>
            <o:lock v:ext="edit"/>
            <w10:wrap type="none"/>
            <w10:anchorlock/>
          </v:shape>
          <o:OLEObject Type="Embed" ProgID="StaticMetafile" ShapeID="rectole0000000007" DrawAspect="Content" ObjectID="_1468075731" r:id="rId17">
            <o:LockedField>false</o:LockedField>
          </o:OLEObject>
        </w:pict>
      </w:r>
    </w:p>
    <w:p>
      <w:pPr>
        <w:spacing w:before="0" w:after="0" w:line="240" w:lineRule="auto"/>
        <w:ind w:left="2160" w:right="0" w:firstLine="720"/>
        <w:jc w:val="left"/>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8 Contoh Approval CA dengan Deviasi</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 xml:space="preserve">Pada gambar diatas merupakan contoh approval CA dengan adanya Deviasi yang ditemukan Deviasi dari System. Ketika system menemukan Deviasi, maka tidak dapat didelete. Berbeda dengan List Deviasi yang diinput manual oleh user dapat di delete. </w:t>
      </w:r>
    </w:p>
    <w:p>
      <w:pPr>
        <w:spacing w:before="0" w:after="0" w:line="240" w:lineRule="auto"/>
        <w:ind w:left="0"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Untuk Dropdown Jenis Deviasi dan Detail Deviasi akan menampilkan data Mapping seperti di bawah ini :</w:t>
      </w:r>
    </w:p>
    <w:p>
      <w:pPr>
        <w:spacing w:before="0" w:after="0" w:line="240" w:lineRule="auto"/>
        <w:ind w:left="0" w:right="0" w:firstLine="0"/>
        <w:jc w:val="left"/>
        <w:rPr>
          <w:rFonts w:ascii="Calibri" w:hAnsi="Calibri" w:eastAsia="Calibri" w:cs="Calibri"/>
          <w:color w:val="auto"/>
          <w:spacing w:val="0"/>
          <w:position w:val="0"/>
          <w:sz w:val="20"/>
          <w:shd w:val="clear" w:fill="auto"/>
        </w:rPr>
      </w:pPr>
    </w:p>
    <w:tbl>
      <w:tblPr>
        <w:tblStyle w:val="3"/>
        <w:tblW w:w="6925" w:type="dxa"/>
        <w:tblInd w:w="0" w:type="dxa"/>
        <w:tblLayout w:type="fixed"/>
        <w:tblCellMar>
          <w:top w:w="0" w:type="dxa"/>
          <w:left w:w="108" w:type="dxa"/>
          <w:bottom w:w="0" w:type="dxa"/>
          <w:right w:w="108" w:type="dxa"/>
        </w:tblCellMar>
      </w:tblPr>
      <w:tblGrid>
        <w:gridCol w:w="1460"/>
        <w:gridCol w:w="5465"/>
      </w:tblGrid>
      <w:tr>
        <w:tblPrEx>
          <w:tblLayout w:type="fixed"/>
          <w:tblCellMar>
            <w:top w:w="0" w:type="dxa"/>
            <w:left w:w="108" w:type="dxa"/>
            <w:bottom w:w="0" w:type="dxa"/>
            <w:right w:w="108" w:type="dxa"/>
          </w:tblCellMar>
        </w:tblPrEx>
        <w:trPr>
          <w:trHeight w:val="0" w:hRule="atLeast"/>
        </w:trPr>
        <w:tc>
          <w:tcPr>
            <w:tcW w:w="1460"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Jenis Deviasi</w:t>
            </w:r>
          </w:p>
        </w:tc>
        <w:tc>
          <w:tcPr>
            <w:tcW w:w="5465"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Detail Deviasi</w:t>
            </w:r>
          </w:p>
        </w:tc>
      </w:tr>
      <w:tr>
        <w:tblPrEx>
          <w:tblLayout w:type="fixed"/>
          <w:tblCellMar>
            <w:top w:w="0" w:type="dxa"/>
            <w:left w:w="108" w:type="dxa"/>
            <w:bottom w:w="0" w:type="dxa"/>
            <w:right w:w="108" w:type="dxa"/>
          </w:tblCellMar>
        </w:tblPrEx>
        <w:trPr>
          <w:trHeight w:val="0" w:hRule="atLeast"/>
        </w:trPr>
        <w:tc>
          <w:tcPr>
            <w:tcW w:w="6925" w:type="dxa"/>
            <w:gridSpan w:val="2"/>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0"/>
                <w:shd w:val="clear" w:fill="auto"/>
              </w:rPr>
              <w:t>Usia Debitur</w:t>
            </w:r>
          </w:p>
        </w:tc>
      </w:tr>
      <w:tr>
        <w:tblPrEx>
          <w:tblLayout w:type="fixed"/>
          <w:tblCellMar>
            <w:top w:w="0" w:type="dxa"/>
            <w:left w:w="108" w:type="dxa"/>
            <w:bottom w:w="0" w:type="dxa"/>
            <w:right w:w="108" w:type="dxa"/>
          </w:tblCellMar>
        </w:tblPrEx>
        <w:trPr>
          <w:trHeight w:val="0" w:hRule="atLeast"/>
        </w:trPr>
        <w:tc>
          <w:tcPr>
            <w:tcW w:w="1460" w:type="dxa"/>
            <w:vMerge w:val="restart"/>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546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Karyawan Usia &gt; 55 Tahun - 60 Tahun</w:t>
            </w:r>
          </w:p>
        </w:tc>
      </w:tr>
      <w:tr>
        <w:tblPrEx>
          <w:tblLayout w:type="fixed"/>
          <w:tblCellMar>
            <w:top w:w="0" w:type="dxa"/>
            <w:left w:w="108" w:type="dxa"/>
            <w:bottom w:w="0" w:type="dxa"/>
            <w:right w:w="108" w:type="dxa"/>
          </w:tblCellMar>
        </w:tblPrEx>
        <w:trPr>
          <w:trHeight w:val="0" w:hRule="atLeast"/>
        </w:trPr>
        <w:tc>
          <w:tcPr>
            <w:tcW w:w="1460" w:type="dxa"/>
            <w:vMerge w:val="continue"/>
            <w:tcBorders>
              <w:top w:val="single" w:color="000000" w:sz="0" w:space="0"/>
              <w:left w:val="single" w:color="000000" w:sz="4" w:space="0"/>
              <w:bottom w:val="single" w:color="000000" w:sz="4" w:space="0"/>
              <w:right w:val="single" w:color="000000" w:sz="4" w:space="0"/>
            </w:tcBorders>
            <w:shd w:val="clear" w:color="000000" w:fill="FFFFFF"/>
            <w:tcMar>
              <w:left w:w="108" w:type="dxa"/>
              <w:right w:w="108" w:type="dxa"/>
            </w:tcMar>
            <w:vAlign w:val="center"/>
          </w:tcPr>
          <w:p>
            <w:pPr>
              <w:spacing w:before="0" w:after="0" w:line="240" w:lineRule="auto"/>
              <w:ind w:left="0" w:right="0" w:firstLine="0"/>
              <w:jc w:val="both"/>
              <w:rPr>
                <w:rFonts w:ascii="Calibri" w:hAnsi="Calibri" w:eastAsia="Calibri" w:cs="Calibri"/>
                <w:color w:val="auto"/>
                <w:spacing w:val="0"/>
                <w:position w:val="0"/>
                <w:sz w:val="22"/>
                <w:shd w:val="clear" w:fill="auto"/>
              </w:rPr>
            </w:pPr>
          </w:p>
        </w:tc>
        <w:tc>
          <w:tcPr>
            <w:tcW w:w="546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Karyawan Usia &gt; 60 Tahun - 65 Tahun</w:t>
            </w:r>
          </w:p>
        </w:tc>
      </w:tr>
      <w:tr>
        <w:tblPrEx>
          <w:tblLayout w:type="fixed"/>
          <w:tblCellMar>
            <w:top w:w="0" w:type="dxa"/>
            <w:left w:w="108" w:type="dxa"/>
            <w:bottom w:w="0" w:type="dxa"/>
            <w:right w:w="108" w:type="dxa"/>
          </w:tblCellMar>
        </w:tblPrEx>
        <w:trPr>
          <w:trHeight w:val="0" w:hRule="atLeast"/>
        </w:trPr>
        <w:tc>
          <w:tcPr>
            <w:tcW w:w="1460" w:type="dxa"/>
            <w:vMerge w:val="continue"/>
            <w:tcBorders>
              <w:top w:val="single" w:color="000000" w:sz="0" w:space="0"/>
              <w:left w:val="single" w:color="000000" w:sz="4" w:space="0"/>
              <w:bottom w:val="single" w:color="000000" w:sz="4" w:space="0"/>
              <w:right w:val="single" w:color="000000" w:sz="4" w:space="0"/>
            </w:tcBorders>
            <w:shd w:val="clear" w:color="000000" w:fill="FFFFFF"/>
            <w:tcMar>
              <w:left w:w="108" w:type="dxa"/>
              <w:right w:w="108" w:type="dxa"/>
            </w:tcMar>
            <w:vAlign w:val="center"/>
          </w:tcPr>
          <w:p>
            <w:pPr>
              <w:spacing w:before="0" w:after="0" w:line="240" w:lineRule="auto"/>
              <w:ind w:left="0" w:right="0" w:firstLine="0"/>
              <w:jc w:val="both"/>
              <w:rPr>
                <w:rFonts w:ascii="Calibri" w:hAnsi="Calibri" w:eastAsia="Calibri" w:cs="Calibri"/>
                <w:color w:val="auto"/>
                <w:spacing w:val="0"/>
                <w:position w:val="0"/>
                <w:sz w:val="22"/>
                <w:shd w:val="clear" w:fill="auto"/>
              </w:rPr>
            </w:pPr>
          </w:p>
        </w:tc>
        <w:tc>
          <w:tcPr>
            <w:tcW w:w="546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Wiraswasta / Profesional Usia &gt; 60 Tahun - 65 Tahun</w:t>
            </w:r>
          </w:p>
        </w:tc>
      </w:tr>
      <w:tr>
        <w:tblPrEx>
          <w:tblLayout w:type="fixed"/>
          <w:tblCellMar>
            <w:top w:w="0" w:type="dxa"/>
            <w:left w:w="108" w:type="dxa"/>
            <w:bottom w:w="0" w:type="dxa"/>
            <w:right w:w="108" w:type="dxa"/>
          </w:tblCellMar>
        </w:tblPrEx>
        <w:trPr>
          <w:trHeight w:val="0" w:hRule="atLeast"/>
        </w:trPr>
        <w:tc>
          <w:tcPr>
            <w:tcW w:w="1460" w:type="dxa"/>
            <w:vMerge w:val="continue"/>
            <w:tcBorders>
              <w:top w:val="single" w:color="000000" w:sz="0" w:space="0"/>
              <w:left w:val="single" w:color="000000" w:sz="4" w:space="0"/>
              <w:bottom w:val="single" w:color="000000" w:sz="4" w:space="0"/>
              <w:right w:val="single" w:color="000000" w:sz="4" w:space="0"/>
            </w:tcBorders>
            <w:shd w:val="clear" w:color="000000" w:fill="FFFFFF"/>
            <w:tcMar>
              <w:left w:w="108" w:type="dxa"/>
              <w:right w:w="108" w:type="dxa"/>
            </w:tcMar>
            <w:vAlign w:val="center"/>
          </w:tcPr>
          <w:p>
            <w:pPr>
              <w:spacing w:before="0" w:after="0" w:line="240" w:lineRule="auto"/>
              <w:ind w:left="0" w:right="0" w:firstLine="0"/>
              <w:jc w:val="both"/>
              <w:rPr>
                <w:rFonts w:ascii="Calibri" w:hAnsi="Calibri" w:eastAsia="Calibri" w:cs="Calibri"/>
                <w:color w:val="auto"/>
                <w:spacing w:val="0"/>
                <w:position w:val="0"/>
                <w:sz w:val="22"/>
                <w:shd w:val="clear" w:fill="auto"/>
              </w:rPr>
            </w:pPr>
          </w:p>
        </w:tc>
        <w:tc>
          <w:tcPr>
            <w:tcW w:w="546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Guru / Dosen Usia &gt; 60 Tahun - 65 Tahun</w:t>
            </w:r>
          </w:p>
        </w:tc>
      </w:tr>
      <w:tr>
        <w:tblPrEx>
          <w:tblLayout w:type="fixed"/>
          <w:tblCellMar>
            <w:top w:w="0" w:type="dxa"/>
            <w:left w:w="108" w:type="dxa"/>
            <w:bottom w:w="0" w:type="dxa"/>
            <w:right w:w="108" w:type="dxa"/>
          </w:tblCellMar>
        </w:tblPrEx>
        <w:trPr>
          <w:trHeight w:val="0" w:hRule="atLeast"/>
        </w:trPr>
        <w:tc>
          <w:tcPr>
            <w:tcW w:w="1460" w:type="dxa"/>
            <w:vMerge w:val="continue"/>
            <w:tcBorders>
              <w:top w:val="single" w:color="000000" w:sz="0" w:space="0"/>
              <w:left w:val="single" w:color="000000" w:sz="4" w:space="0"/>
              <w:bottom w:val="single" w:color="000000" w:sz="4" w:space="0"/>
              <w:right w:val="single" w:color="000000" w:sz="4" w:space="0"/>
            </w:tcBorders>
            <w:shd w:val="clear" w:color="000000" w:fill="FFFFFF"/>
            <w:tcMar>
              <w:left w:w="108" w:type="dxa"/>
              <w:right w:w="108" w:type="dxa"/>
            </w:tcMar>
            <w:vAlign w:val="center"/>
          </w:tcPr>
          <w:p>
            <w:pPr>
              <w:spacing w:before="0" w:after="0" w:line="240" w:lineRule="auto"/>
              <w:ind w:left="0" w:right="0" w:firstLine="0"/>
              <w:jc w:val="both"/>
              <w:rPr>
                <w:rFonts w:ascii="Calibri" w:hAnsi="Calibri" w:eastAsia="Calibri" w:cs="Calibri"/>
                <w:color w:val="auto"/>
                <w:spacing w:val="0"/>
                <w:position w:val="0"/>
                <w:sz w:val="22"/>
                <w:shd w:val="clear" w:fill="auto"/>
              </w:rPr>
            </w:pPr>
          </w:p>
        </w:tc>
        <w:tc>
          <w:tcPr>
            <w:tcW w:w="546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Guru / Dosen Usia &gt; 65 Tahun - 70 Tahun</w:t>
            </w:r>
          </w:p>
        </w:tc>
      </w:tr>
    </w:tbl>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tbl>
      <w:tblPr>
        <w:tblStyle w:val="3"/>
        <w:tblW w:w="6925" w:type="dxa"/>
        <w:tblInd w:w="0" w:type="dxa"/>
        <w:tblLayout w:type="fixed"/>
        <w:tblCellMar>
          <w:top w:w="0" w:type="dxa"/>
          <w:left w:w="108" w:type="dxa"/>
          <w:bottom w:w="0" w:type="dxa"/>
          <w:right w:w="108" w:type="dxa"/>
        </w:tblCellMar>
      </w:tblPr>
      <w:tblGrid>
        <w:gridCol w:w="1460"/>
        <w:gridCol w:w="5465"/>
      </w:tblGrid>
      <w:tr>
        <w:tblPrEx>
          <w:tblLayout w:type="fixed"/>
          <w:tblCellMar>
            <w:top w:w="0" w:type="dxa"/>
            <w:left w:w="108" w:type="dxa"/>
            <w:bottom w:w="0" w:type="dxa"/>
            <w:right w:w="108" w:type="dxa"/>
          </w:tblCellMar>
        </w:tblPrEx>
        <w:trPr>
          <w:trHeight w:val="0" w:hRule="atLeast"/>
        </w:trPr>
        <w:tc>
          <w:tcPr>
            <w:tcW w:w="1460"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Jenis Deviasi</w:t>
            </w:r>
          </w:p>
        </w:tc>
        <w:tc>
          <w:tcPr>
            <w:tcW w:w="5465"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Detail Deviasi</w:t>
            </w:r>
          </w:p>
        </w:tc>
      </w:tr>
      <w:tr>
        <w:tblPrEx>
          <w:tblLayout w:type="fixed"/>
          <w:tblCellMar>
            <w:top w:w="0" w:type="dxa"/>
            <w:left w:w="108" w:type="dxa"/>
            <w:bottom w:w="0" w:type="dxa"/>
            <w:right w:w="108" w:type="dxa"/>
          </w:tblCellMar>
        </w:tblPrEx>
        <w:trPr>
          <w:trHeight w:val="0" w:hRule="atLeast"/>
        </w:trPr>
        <w:tc>
          <w:tcPr>
            <w:tcW w:w="6925" w:type="dxa"/>
            <w:gridSpan w:val="2"/>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0"/>
                <w:shd w:val="clear" w:fill="auto"/>
              </w:rPr>
              <w:t>Deduplikasi</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546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AO- OVD 11-30 Hari</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546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AO- OVD 31 - 60 Hari</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546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AO- OVD 61-90 Hari</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546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AO- OVD &gt;90-180 Hari</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546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RO- OVD 31-60 Hari</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546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RO- OVD 61-90 Hari</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546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RO- OVD &gt; 90-180 Hari</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546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RO- OVD &gt; 180 Hari</w:t>
            </w:r>
          </w:p>
        </w:tc>
      </w:tr>
    </w:tbl>
    <w:p>
      <w:pPr>
        <w:spacing w:before="0" w:after="0" w:line="240" w:lineRule="auto"/>
        <w:ind w:left="0" w:right="0" w:firstLine="0"/>
        <w:jc w:val="left"/>
        <w:rPr>
          <w:rFonts w:ascii="Calibri" w:hAnsi="Calibri" w:eastAsia="Calibri" w:cs="Calibri"/>
          <w:color w:val="auto"/>
          <w:spacing w:val="0"/>
          <w:position w:val="0"/>
          <w:sz w:val="20"/>
          <w:shd w:val="clear" w:fill="auto"/>
        </w:rPr>
      </w:pPr>
    </w:p>
    <w:tbl>
      <w:tblPr>
        <w:tblStyle w:val="3"/>
        <w:tblW w:w="7285" w:type="dxa"/>
        <w:tblInd w:w="0" w:type="dxa"/>
        <w:tblLayout w:type="fixed"/>
        <w:tblCellMar>
          <w:top w:w="0" w:type="dxa"/>
          <w:left w:w="108" w:type="dxa"/>
          <w:bottom w:w="0" w:type="dxa"/>
          <w:right w:w="108" w:type="dxa"/>
        </w:tblCellMar>
      </w:tblPr>
      <w:tblGrid>
        <w:gridCol w:w="1460"/>
        <w:gridCol w:w="5825"/>
      </w:tblGrid>
      <w:tr>
        <w:tblPrEx>
          <w:tblLayout w:type="fixed"/>
          <w:tblCellMar>
            <w:top w:w="0" w:type="dxa"/>
            <w:left w:w="108" w:type="dxa"/>
            <w:bottom w:w="0" w:type="dxa"/>
            <w:right w:w="108" w:type="dxa"/>
          </w:tblCellMar>
        </w:tblPrEx>
        <w:trPr>
          <w:trHeight w:val="0" w:hRule="atLeast"/>
        </w:trPr>
        <w:tc>
          <w:tcPr>
            <w:tcW w:w="1460"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Jenis Deviasi</w:t>
            </w:r>
          </w:p>
        </w:tc>
        <w:tc>
          <w:tcPr>
            <w:tcW w:w="5825"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Detail Deviasi</w:t>
            </w:r>
          </w:p>
        </w:tc>
      </w:tr>
      <w:tr>
        <w:tblPrEx>
          <w:tblLayout w:type="fixed"/>
          <w:tblCellMar>
            <w:top w:w="0" w:type="dxa"/>
            <w:left w:w="108" w:type="dxa"/>
            <w:bottom w:w="0" w:type="dxa"/>
            <w:right w:w="108" w:type="dxa"/>
          </w:tblCellMar>
        </w:tblPrEx>
        <w:trPr>
          <w:trHeight w:val="0" w:hRule="atLeast"/>
        </w:trPr>
        <w:tc>
          <w:tcPr>
            <w:tcW w:w="7285" w:type="dxa"/>
            <w:gridSpan w:val="2"/>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0"/>
                <w:shd w:val="clear" w:fill="auto"/>
              </w:rPr>
              <w:t>Pemohon Tunggal</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58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Lama Kerja / Usaha &gt; 2 Tahun</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58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Lama Kerja / Usaha 1-2 Tahun</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58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Lama Kerja / Usaha &lt; 1 Tahun</w:t>
            </w:r>
          </w:p>
        </w:tc>
      </w:tr>
    </w:tbl>
    <w:p>
      <w:pPr>
        <w:spacing w:before="0" w:after="0" w:line="240" w:lineRule="auto"/>
        <w:ind w:left="0" w:right="0" w:firstLine="0"/>
        <w:jc w:val="left"/>
        <w:rPr>
          <w:rFonts w:ascii="Calibri" w:hAnsi="Calibri" w:eastAsia="Calibri" w:cs="Calibri"/>
          <w:color w:val="auto"/>
          <w:spacing w:val="0"/>
          <w:position w:val="0"/>
          <w:sz w:val="20"/>
          <w:shd w:val="clear" w:fill="auto"/>
        </w:rPr>
      </w:pPr>
    </w:p>
    <w:tbl>
      <w:tblPr>
        <w:tblStyle w:val="3"/>
        <w:tblW w:w="8185" w:type="dxa"/>
        <w:tblInd w:w="0" w:type="dxa"/>
        <w:tblLayout w:type="fixed"/>
        <w:tblCellMar>
          <w:top w:w="0" w:type="dxa"/>
          <w:left w:w="108" w:type="dxa"/>
          <w:bottom w:w="0" w:type="dxa"/>
          <w:right w:w="108" w:type="dxa"/>
        </w:tblCellMar>
      </w:tblPr>
      <w:tblGrid>
        <w:gridCol w:w="1460"/>
        <w:gridCol w:w="6725"/>
      </w:tblGrid>
      <w:tr>
        <w:tblPrEx>
          <w:tblLayout w:type="fixed"/>
          <w:tblCellMar>
            <w:top w:w="0" w:type="dxa"/>
            <w:left w:w="108" w:type="dxa"/>
            <w:bottom w:w="0" w:type="dxa"/>
            <w:right w:w="108" w:type="dxa"/>
          </w:tblCellMar>
        </w:tblPrEx>
        <w:trPr>
          <w:trHeight w:val="0" w:hRule="atLeast"/>
        </w:trPr>
        <w:tc>
          <w:tcPr>
            <w:tcW w:w="1460"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Jenis Deviasi</w:t>
            </w:r>
          </w:p>
        </w:tc>
        <w:tc>
          <w:tcPr>
            <w:tcW w:w="6725"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Detail Deviasi</w:t>
            </w:r>
          </w:p>
        </w:tc>
      </w:tr>
      <w:tr>
        <w:tblPrEx>
          <w:tblLayout w:type="fixed"/>
          <w:tblCellMar>
            <w:top w:w="0" w:type="dxa"/>
            <w:left w:w="108" w:type="dxa"/>
            <w:bottom w:w="0" w:type="dxa"/>
            <w:right w:w="108" w:type="dxa"/>
          </w:tblCellMar>
        </w:tblPrEx>
        <w:trPr>
          <w:trHeight w:val="0" w:hRule="atLeast"/>
        </w:trPr>
        <w:tc>
          <w:tcPr>
            <w:tcW w:w="8185" w:type="dxa"/>
            <w:gridSpan w:val="2"/>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0"/>
                <w:shd w:val="clear" w:fill="auto"/>
              </w:rPr>
              <w:t>Sensitive Employement</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67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Sensitive Employement (TNI / Polri)</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67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Sensitive Employement (Pengacara)</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67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Sensitive Employement (Notaris)</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67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Sensitive Employement (Artis)</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67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Sensitive Employement (Wartawan)</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67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Sensitive Employement (Pegawai Instansi Pemerintah)</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67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APPI/OJK/PPATK Sensitive List(Politically Exposed Person)</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67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APPI/OJK/PPATK Sensitive List(Anggota Legislatif(Pusat/Daerah)</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67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APPI/OJK/PPATK Sensitive List(Ketua Partai Politik)</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67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APPI/OJK/PPATK Sensitive List(Anggota Lembaga Swadaya Masyarakat)</w:t>
            </w:r>
          </w:p>
        </w:tc>
      </w:tr>
      <w:tr>
        <w:tblPrEx>
          <w:tblLayout w:type="fixed"/>
          <w:tblCellMar>
            <w:top w:w="0" w:type="dxa"/>
            <w:left w:w="108" w:type="dxa"/>
            <w:bottom w:w="0" w:type="dxa"/>
            <w:right w:w="108" w:type="dxa"/>
          </w:tblCellMar>
        </w:tblPrEx>
        <w:trPr>
          <w:trHeight w:val="0" w:hRule="atLeast"/>
        </w:trPr>
        <w:tc>
          <w:tcPr>
            <w:tcW w:w="1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67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APPI/OJK/PPATK Sensitive List(Popular Exposed Person)</w:t>
            </w:r>
          </w:p>
        </w:tc>
      </w:tr>
    </w:tbl>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tbl>
      <w:tblPr>
        <w:tblStyle w:val="3"/>
        <w:tblW w:w="9240" w:type="dxa"/>
        <w:tblInd w:w="0" w:type="dxa"/>
        <w:tblLayout w:type="fixed"/>
        <w:tblCellMar>
          <w:top w:w="0" w:type="dxa"/>
          <w:left w:w="108" w:type="dxa"/>
          <w:bottom w:w="0" w:type="dxa"/>
          <w:right w:w="108" w:type="dxa"/>
        </w:tblCellMar>
      </w:tblPr>
      <w:tblGrid>
        <w:gridCol w:w="1615"/>
        <w:gridCol w:w="7625"/>
      </w:tblGrid>
      <w:tr>
        <w:tblPrEx>
          <w:tblLayout w:type="fixed"/>
          <w:tblCellMar>
            <w:top w:w="0" w:type="dxa"/>
            <w:left w:w="108" w:type="dxa"/>
            <w:bottom w:w="0" w:type="dxa"/>
            <w:right w:w="108" w:type="dxa"/>
          </w:tblCellMar>
        </w:tblPrEx>
        <w:trPr>
          <w:trHeight w:val="0" w:hRule="atLeast"/>
        </w:trPr>
        <w:tc>
          <w:tcPr>
            <w:tcW w:w="1615"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Jenis Deviasi</w:t>
            </w:r>
          </w:p>
        </w:tc>
        <w:tc>
          <w:tcPr>
            <w:tcW w:w="7625"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Detail Deviasi</w:t>
            </w:r>
          </w:p>
        </w:tc>
      </w:tr>
      <w:tr>
        <w:tblPrEx>
          <w:tblLayout w:type="fixed"/>
          <w:tblCellMar>
            <w:top w:w="0" w:type="dxa"/>
            <w:left w:w="108" w:type="dxa"/>
            <w:bottom w:w="0" w:type="dxa"/>
            <w:right w:w="108" w:type="dxa"/>
          </w:tblCellMar>
        </w:tblPrEx>
        <w:trPr>
          <w:trHeight w:val="0" w:hRule="atLeast"/>
        </w:trPr>
        <w:tc>
          <w:tcPr>
            <w:tcW w:w="9240" w:type="dxa"/>
            <w:gridSpan w:val="2"/>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DP / LTV</w:t>
            </w:r>
          </w:p>
        </w:tc>
      </w:tr>
      <w:tr>
        <w:tblPrEx>
          <w:tblLayout w:type="fixed"/>
          <w:tblCellMar>
            <w:top w:w="0" w:type="dxa"/>
            <w:left w:w="108" w:type="dxa"/>
            <w:bottom w:w="0" w:type="dxa"/>
            <w:right w:w="108" w:type="dxa"/>
          </w:tblCellMar>
        </w:tblPrEx>
        <w:trPr>
          <w:trHeight w:val="0" w:hRule="atLeast"/>
        </w:trPr>
        <w:tc>
          <w:tcPr>
            <w:tcW w:w="161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76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DP Net ( DP 5% - 10%)</w:t>
            </w:r>
          </w:p>
        </w:tc>
      </w:tr>
      <w:tr>
        <w:tblPrEx>
          <w:tblLayout w:type="fixed"/>
          <w:tblCellMar>
            <w:top w:w="0" w:type="dxa"/>
            <w:left w:w="108" w:type="dxa"/>
            <w:bottom w:w="0" w:type="dxa"/>
            <w:right w:w="108" w:type="dxa"/>
          </w:tblCellMar>
        </w:tblPrEx>
        <w:trPr>
          <w:trHeight w:val="0" w:hRule="atLeast"/>
        </w:trPr>
        <w:tc>
          <w:tcPr>
            <w:tcW w:w="161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76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DP Net (DP &lt; 5%)</w:t>
            </w:r>
          </w:p>
        </w:tc>
      </w:tr>
      <w:tr>
        <w:tblPrEx>
          <w:tblLayout w:type="fixed"/>
          <w:tblCellMar>
            <w:top w:w="0" w:type="dxa"/>
            <w:left w:w="108" w:type="dxa"/>
            <w:bottom w:w="0" w:type="dxa"/>
            <w:right w:w="108" w:type="dxa"/>
          </w:tblCellMar>
        </w:tblPrEx>
        <w:trPr>
          <w:trHeight w:val="0" w:hRule="atLeast"/>
        </w:trPr>
        <w:tc>
          <w:tcPr>
            <w:tcW w:w="161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76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LTV Net Mobil Passenger (LTV &gt; 90% - 95%)</w:t>
            </w:r>
          </w:p>
        </w:tc>
      </w:tr>
      <w:tr>
        <w:tblPrEx>
          <w:tblLayout w:type="fixed"/>
          <w:tblCellMar>
            <w:top w:w="0" w:type="dxa"/>
            <w:left w:w="108" w:type="dxa"/>
            <w:bottom w:w="0" w:type="dxa"/>
            <w:right w:w="108" w:type="dxa"/>
          </w:tblCellMar>
        </w:tblPrEx>
        <w:trPr>
          <w:trHeight w:val="0" w:hRule="atLeast"/>
        </w:trPr>
        <w:tc>
          <w:tcPr>
            <w:tcW w:w="161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76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LTV Net Mobil Passenger (LTV &gt; 95% - 100%)</w:t>
            </w:r>
          </w:p>
        </w:tc>
      </w:tr>
      <w:tr>
        <w:tblPrEx>
          <w:tblLayout w:type="fixed"/>
          <w:tblCellMar>
            <w:top w:w="0" w:type="dxa"/>
            <w:left w:w="108" w:type="dxa"/>
            <w:bottom w:w="0" w:type="dxa"/>
            <w:right w:w="108" w:type="dxa"/>
          </w:tblCellMar>
        </w:tblPrEx>
        <w:trPr>
          <w:trHeight w:val="0" w:hRule="atLeast"/>
        </w:trPr>
        <w:tc>
          <w:tcPr>
            <w:tcW w:w="161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76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LTV Net Mobil Passenger (LTV &gt; 100%)</w:t>
            </w:r>
          </w:p>
        </w:tc>
      </w:tr>
      <w:tr>
        <w:tblPrEx>
          <w:tblLayout w:type="fixed"/>
          <w:tblCellMar>
            <w:top w:w="0" w:type="dxa"/>
            <w:left w:w="108" w:type="dxa"/>
            <w:bottom w:w="0" w:type="dxa"/>
            <w:right w:w="108" w:type="dxa"/>
          </w:tblCellMar>
        </w:tblPrEx>
        <w:trPr>
          <w:trHeight w:val="0" w:hRule="atLeast"/>
        </w:trPr>
        <w:tc>
          <w:tcPr>
            <w:tcW w:w="161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76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LTV Net Mobil Comercial (LTV &gt; 85% - 95%)</w:t>
            </w:r>
          </w:p>
        </w:tc>
      </w:tr>
      <w:tr>
        <w:tblPrEx>
          <w:tblLayout w:type="fixed"/>
          <w:tblCellMar>
            <w:top w:w="0" w:type="dxa"/>
            <w:left w:w="108" w:type="dxa"/>
            <w:bottom w:w="0" w:type="dxa"/>
            <w:right w:w="108" w:type="dxa"/>
          </w:tblCellMar>
        </w:tblPrEx>
        <w:trPr>
          <w:trHeight w:val="0" w:hRule="atLeast"/>
        </w:trPr>
        <w:tc>
          <w:tcPr>
            <w:tcW w:w="161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76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LTV Net Mobil Comercial (LTV &gt; 95% - 100%)</w:t>
            </w:r>
          </w:p>
        </w:tc>
      </w:tr>
      <w:tr>
        <w:tblPrEx>
          <w:tblLayout w:type="fixed"/>
          <w:tblCellMar>
            <w:top w:w="0" w:type="dxa"/>
            <w:left w:w="108" w:type="dxa"/>
            <w:bottom w:w="0" w:type="dxa"/>
            <w:right w:w="108" w:type="dxa"/>
          </w:tblCellMar>
        </w:tblPrEx>
        <w:trPr>
          <w:trHeight w:val="0" w:hRule="atLeast"/>
        </w:trPr>
        <w:tc>
          <w:tcPr>
            <w:tcW w:w="161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76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LTV Net Mobil Comercial (LTV &gt; 100%)</w:t>
            </w:r>
          </w:p>
        </w:tc>
      </w:tr>
    </w:tbl>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tbl>
      <w:tblPr>
        <w:tblStyle w:val="3"/>
        <w:tblW w:w="9860" w:type="dxa"/>
        <w:tblInd w:w="0" w:type="dxa"/>
        <w:tblLayout w:type="fixed"/>
        <w:tblCellMar>
          <w:top w:w="0" w:type="dxa"/>
          <w:left w:w="108" w:type="dxa"/>
          <w:bottom w:w="0" w:type="dxa"/>
          <w:right w:w="108" w:type="dxa"/>
        </w:tblCellMar>
      </w:tblPr>
      <w:tblGrid>
        <w:gridCol w:w="2360"/>
        <w:gridCol w:w="7500"/>
      </w:tblGrid>
      <w:tr>
        <w:tblPrEx>
          <w:tblLayout w:type="fixed"/>
          <w:tblCellMar>
            <w:top w:w="0" w:type="dxa"/>
            <w:left w:w="108" w:type="dxa"/>
            <w:bottom w:w="0" w:type="dxa"/>
            <w:right w:w="108" w:type="dxa"/>
          </w:tblCellMar>
        </w:tblPrEx>
        <w:trPr>
          <w:trHeight w:val="0" w:hRule="atLeast"/>
        </w:trPr>
        <w:tc>
          <w:tcPr>
            <w:tcW w:w="2360"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Jenis Deviasi</w:t>
            </w:r>
          </w:p>
        </w:tc>
        <w:tc>
          <w:tcPr>
            <w:tcW w:w="750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Detail Deviasi</w:t>
            </w:r>
          </w:p>
        </w:tc>
      </w:tr>
      <w:tr>
        <w:tblPrEx>
          <w:tblLayout w:type="fixed"/>
          <w:tblCellMar>
            <w:top w:w="0" w:type="dxa"/>
            <w:left w:w="108" w:type="dxa"/>
            <w:bottom w:w="0" w:type="dxa"/>
            <w:right w:w="108" w:type="dxa"/>
          </w:tblCellMar>
        </w:tblPrEx>
        <w:trPr>
          <w:trHeight w:val="0" w:hRule="atLeast"/>
        </w:trPr>
        <w:tc>
          <w:tcPr>
            <w:tcW w:w="9860" w:type="dxa"/>
            <w:gridSpan w:val="2"/>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0"/>
                <w:shd w:val="clear" w:fill="auto"/>
              </w:rPr>
              <w:t>Usia Kendaraan Saat Pengajuan</w:t>
            </w:r>
          </w:p>
        </w:tc>
      </w:tr>
      <w:tr>
        <w:tblPrEx>
          <w:tblLayout w:type="fixed"/>
          <w:tblCellMar>
            <w:top w:w="0" w:type="dxa"/>
            <w:left w:w="108" w:type="dxa"/>
            <w:bottom w:w="0" w:type="dxa"/>
            <w:right w:w="108" w:type="dxa"/>
          </w:tblCellMar>
        </w:tblPrEx>
        <w:trPr>
          <w:trHeight w:val="0" w:hRule="atLeast"/>
        </w:trPr>
        <w:tc>
          <w:tcPr>
            <w:tcW w:w="23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5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NMCY- Usia &gt; 6 Bulan - 12 Bulan (DP minimal 25%)</w:t>
            </w:r>
          </w:p>
        </w:tc>
      </w:tr>
      <w:tr>
        <w:tblPrEx>
          <w:tblLayout w:type="fixed"/>
          <w:tblCellMar>
            <w:top w:w="0" w:type="dxa"/>
            <w:left w:w="108" w:type="dxa"/>
            <w:bottom w:w="0" w:type="dxa"/>
            <w:right w:w="108" w:type="dxa"/>
          </w:tblCellMar>
        </w:tblPrEx>
        <w:trPr>
          <w:trHeight w:val="0" w:hRule="atLeast"/>
        </w:trPr>
        <w:tc>
          <w:tcPr>
            <w:tcW w:w="23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5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NMCY- Usia &gt; 6 Bulan - 12 Bulan (DP minimal 20%)</w:t>
            </w:r>
          </w:p>
        </w:tc>
      </w:tr>
      <w:tr>
        <w:tblPrEx>
          <w:tblLayout w:type="fixed"/>
          <w:tblCellMar>
            <w:top w:w="0" w:type="dxa"/>
            <w:left w:w="108" w:type="dxa"/>
            <w:bottom w:w="0" w:type="dxa"/>
            <w:right w:w="108" w:type="dxa"/>
          </w:tblCellMar>
        </w:tblPrEx>
        <w:trPr>
          <w:trHeight w:val="0" w:hRule="atLeast"/>
        </w:trPr>
        <w:tc>
          <w:tcPr>
            <w:tcW w:w="23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5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NMCY- Usia &gt; 6 Bulan - 12 Bulan (DP &lt; 20% - 15%)</w:t>
            </w:r>
          </w:p>
        </w:tc>
      </w:tr>
      <w:tr>
        <w:tblPrEx>
          <w:tblLayout w:type="fixed"/>
          <w:tblCellMar>
            <w:top w:w="0" w:type="dxa"/>
            <w:left w:w="108" w:type="dxa"/>
            <w:bottom w:w="0" w:type="dxa"/>
            <w:right w:w="108" w:type="dxa"/>
          </w:tblCellMar>
        </w:tblPrEx>
        <w:trPr>
          <w:trHeight w:val="0" w:hRule="atLeast"/>
        </w:trPr>
        <w:tc>
          <w:tcPr>
            <w:tcW w:w="23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5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NMCY- Usia &gt; 12 Bulan - 24 Bulan (DP Minimal 35%)</w:t>
            </w:r>
          </w:p>
        </w:tc>
      </w:tr>
      <w:tr>
        <w:tblPrEx>
          <w:tblLayout w:type="fixed"/>
          <w:tblCellMar>
            <w:top w:w="0" w:type="dxa"/>
            <w:left w:w="108" w:type="dxa"/>
            <w:bottom w:w="0" w:type="dxa"/>
            <w:right w:w="108" w:type="dxa"/>
          </w:tblCellMar>
        </w:tblPrEx>
        <w:trPr>
          <w:trHeight w:val="0" w:hRule="atLeast"/>
        </w:trPr>
        <w:tc>
          <w:tcPr>
            <w:tcW w:w="23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5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NMCY- Usia &gt; 12 Bulan - 24 Bulan (DP Minimal 30%)</w:t>
            </w:r>
          </w:p>
        </w:tc>
      </w:tr>
      <w:tr>
        <w:tblPrEx>
          <w:tblLayout w:type="fixed"/>
          <w:tblCellMar>
            <w:top w:w="0" w:type="dxa"/>
            <w:left w:w="108" w:type="dxa"/>
            <w:bottom w:w="0" w:type="dxa"/>
            <w:right w:w="108" w:type="dxa"/>
          </w:tblCellMar>
        </w:tblPrEx>
        <w:trPr>
          <w:trHeight w:val="0" w:hRule="atLeast"/>
        </w:trPr>
        <w:tc>
          <w:tcPr>
            <w:tcW w:w="23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5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NMCY- Usia &gt; 12 Bulan - 24 Bulan (DP &lt; 30% - 25%)</w:t>
            </w:r>
          </w:p>
        </w:tc>
      </w:tr>
      <w:tr>
        <w:tblPrEx>
          <w:tblLayout w:type="fixed"/>
          <w:tblCellMar>
            <w:top w:w="0" w:type="dxa"/>
            <w:left w:w="108" w:type="dxa"/>
            <w:bottom w:w="0" w:type="dxa"/>
            <w:right w:w="108" w:type="dxa"/>
          </w:tblCellMar>
        </w:tblPrEx>
        <w:trPr>
          <w:trHeight w:val="0" w:hRule="atLeast"/>
        </w:trPr>
        <w:tc>
          <w:tcPr>
            <w:tcW w:w="23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5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NCAR- Usia 6 Bulan - 24 Bulan (Passenger Kategori A DP Minimal 25%)</w:t>
            </w:r>
          </w:p>
        </w:tc>
      </w:tr>
      <w:tr>
        <w:tblPrEx>
          <w:tblLayout w:type="fixed"/>
          <w:tblCellMar>
            <w:top w:w="0" w:type="dxa"/>
            <w:left w:w="108" w:type="dxa"/>
            <w:bottom w:w="0" w:type="dxa"/>
            <w:right w:w="108" w:type="dxa"/>
          </w:tblCellMar>
        </w:tblPrEx>
        <w:trPr>
          <w:trHeight w:val="0" w:hRule="atLeast"/>
        </w:trPr>
        <w:tc>
          <w:tcPr>
            <w:tcW w:w="23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5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NCAR- Usia 6 Bulan - 24 Bulan (Passenger Kategori B DP Minimal 28%)</w:t>
            </w:r>
          </w:p>
        </w:tc>
      </w:tr>
      <w:tr>
        <w:tblPrEx>
          <w:tblLayout w:type="fixed"/>
          <w:tblCellMar>
            <w:top w:w="0" w:type="dxa"/>
            <w:left w:w="108" w:type="dxa"/>
            <w:bottom w:w="0" w:type="dxa"/>
            <w:right w:w="108" w:type="dxa"/>
          </w:tblCellMar>
        </w:tblPrEx>
        <w:trPr>
          <w:trHeight w:val="0" w:hRule="atLeast"/>
        </w:trPr>
        <w:tc>
          <w:tcPr>
            <w:tcW w:w="23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5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NCAR- Usia 6 Bulan - 24 Bulan (Passenger Kategori C DP Minimal 30%)</w:t>
            </w:r>
          </w:p>
        </w:tc>
      </w:tr>
      <w:tr>
        <w:tblPrEx>
          <w:tblLayout w:type="fixed"/>
          <w:tblCellMar>
            <w:top w:w="0" w:type="dxa"/>
            <w:left w:w="108" w:type="dxa"/>
            <w:bottom w:w="0" w:type="dxa"/>
            <w:right w:w="108" w:type="dxa"/>
          </w:tblCellMar>
        </w:tblPrEx>
        <w:trPr>
          <w:trHeight w:val="0" w:hRule="atLeast"/>
        </w:trPr>
        <w:tc>
          <w:tcPr>
            <w:tcW w:w="23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5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NCAR- Usia 6 Bulan - 24 Bulan (Commercial Kategori A DP Minimal 30%)</w:t>
            </w:r>
          </w:p>
        </w:tc>
      </w:tr>
      <w:tr>
        <w:tblPrEx>
          <w:tblLayout w:type="fixed"/>
          <w:tblCellMar>
            <w:top w:w="0" w:type="dxa"/>
            <w:left w:w="108" w:type="dxa"/>
            <w:bottom w:w="0" w:type="dxa"/>
            <w:right w:w="108" w:type="dxa"/>
          </w:tblCellMar>
        </w:tblPrEx>
        <w:trPr>
          <w:trHeight w:val="0" w:hRule="atLeast"/>
        </w:trPr>
        <w:tc>
          <w:tcPr>
            <w:tcW w:w="23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5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NCAR- Usia 6 Bulan - 24 Bulan (Commercial Kategori B DP Minimal 33%)</w:t>
            </w:r>
          </w:p>
        </w:tc>
      </w:tr>
      <w:tr>
        <w:tblPrEx>
          <w:tblLayout w:type="fixed"/>
          <w:tblCellMar>
            <w:top w:w="0" w:type="dxa"/>
            <w:left w:w="108" w:type="dxa"/>
            <w:bottom w:w="0" w:type="dxa"/>
            <w:right w:w="108" w:type="dxa"/>
          </w:tblCellMar>
        </w:tblPrEx>
        <w:trPr>
          <w:trHeight w:val="0" w:hRule="atLeast"/>
        </w:trPr>
        <w:tc>
          <w:tcPr>
            <w:tcW w:w="23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5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NCAR- Usia 6 Bulan - 24 Bulan (Commercial Kategori C DP Minimal 35%)</w:t>
            </w:r>
          </w:p>
        </w:tc>
      </w:tr>
      <w:tr>
        <w:tblPrEx>
          <w:tblLayout w:type="fixed"/>
          <w:tblCellMar>
            <w:top w:w="0" w:type="dxa"/>
            <w:left w:w="108" w:type="dxa"/>
            <w:bottom w:w="0" w:type="dxa"/>
            <w:right w:w="108" w:type="dxa"/>
          </w:tblCellMar>
        </w:tblPrEx>
        <w:trPr>
          <w:trHeight w:val="0" w:hRule="atLeast"/>
        </w:trPr>
        <w:tc>
          <w:tcPr>
            <w:tcW w:w="23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5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NCAR- Usia &gt; 24 Bulan DP Wajib Naik 7% (Passenger Kategori A DP Minimal 27%)</w:t>
            </w:r>
          </w:p>
        </w:tc>
      </w:tr>
      <w:tr>
        <w:tblPrEx>
          <w:tblLayout w:type="fixed"/>
          <w:tblCellMar>
            <w:top w:w="0" w:type="dxa"/>
            <w:left w:w="108" w:type="dxa"/>
            <w:bottom w:w="0" w:type="dxa"/>
            <w:right w:w="108" w:type="dxa"/>
          </w:tblCellMar>
        </w:tblPrEx>
        <w:trPr>
          <w:trHeight w:val="0" w:hRule="atLeast"/>
        </w:trPr>
        <w:tc>
          <w:tcPr>
            <w:tcW w:w="23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5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NCAR- Usia &gt; 24 Bulan DP Wajib Naik 7% (Passenger Kategori B DP Minimal 30%)</w:t>
            </w:r>
          </w:p>
        </w:tc>
      </w:tr>
      <w:tr>
        <w:tblPrEx>
          <w:tblLayout w:type="fixed"/>
          <w:tblCellMar>
            <w:top w:w="0" w:type="dxa"/>
            <w:left w:w="108" w:type="dxa"/>
            <w:bottom w:w="0" w:type="dxa"/>
            <w:right w:w="108" w:type="dxa"/>
          </w:tblCellMar>
        </w:tblPrEx>
        <w:trPr>
          <w:trHeight w:val="0" w:hRule="atLeast"/>
        </w:trPr>
        <w:tc>
          <w:tcPr>
            <w:tcW w:w="23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5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NCAR- Usia &gt; 24 Bulan DP Wajib Naik 7% (Passenger Kategori C DP Minimal 32%)</w:t>
            </w:r>
          </w:p>
        </w:tc>
      </w:tr>
      <w:tr>
        <w:tblPrEx>
          <w:tblLayout w:type="fixed"/>
          <w:tblCellMar>
            <w:top w:w="0" w:type="dxa"/>
            <w:left w:w="108" w:type="dxa"/>
            <w:bottom w:w="0" w:type="dxa"/>
            <w:right w:w="108" w:type="dxa"/>
          </w:tblCellMar>
        </w:tblPrEx>
        <w:trPr>
          <w:trHeight w:val="0" w:hRule="atLeast"/>
        </w:trPr>
        <w:tc>
          <w:tcPr>
            <w:tcW w:w="23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5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NCAR- Usia &gt; 24 Bulan DP Wajib Naik 7% (Passenger Kategori A DP Minimal 32%)</w:t>
            </w:r>
          </w:p>
        </w:tc>
      </w:tr>
      <w:tr>
        <w:tblPrEx>
          <w:tblLayout w:type="fixed"/>
          <w:tblCellMar>
            <w:top w:w="0" w:type="dxa"/>
            <w:left w:w="108" w:type="dxa"/>
            <w:bottom w:w="0" w:type="dxa"/>
            <w:right w:w="108" w:type="dxa"/>
          </w:tblCellMar>
        </w:tblPrEx>
        <w:trPr>
          <w:trHeight w:val="0" w:hRule="atLeast"/>
        </w:trPr>
        <w:tc>
          <w:tcPr>
            <w:tcW w:w="23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5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NCAR- Usia &gt; 24 Bulan DP Wajib Naik 7% (Passenger Kategori B DP Minimal 35%)</w:t>
            </w:r>
          </w:p>
        </w:tc>
      </w:tr>
    </w:tbl>
    <w:p>
      <w:pPr>
        <w:spacing w:before="0" w:after="0" w:line="240" w:lineRule="auto"/>
        <w:ind w:left="0" w:right="0" w:firstLine="0"/>
        <w:jc w:val="left"/>
        <w:rPr>
          <w:rFonts w:ascii="Calibri" w:hAnsi="Calibri" w:eastAsia="Calibri" w:cs="Calibri"/>
          <w:color w:val="auto"/>
          <w:spacing w:val="0"/>
          <w:position w:val="0"/>
          <w:sz w:val="20"/>
          <w:shd w:val="clear" w:fill="auto"/>
        </w:rPr>
      </w:pPr>
    </w:p>
    <w:tbl>
      <w:tblPr>
        <w:tblStyle w:val="3"/>
        <w:tblW w:w="9805" w:type="dxa"/>
        <w:tblInd w:w="0" w:type="dxa"/>
        <w:tblLayout w:type="fixed"/>
        <w:tblCellMar>
          <w:top w:w="0" w:type="dxa"/>
          <w:left w:w="108" w:type="dxa"/>
          <w:bottom w:w="0" w:type="dxa"/>
          <w:right w:w="108" w:type="dxa"/>
        </w:tblCellMar>
      </w:tblPr>
      <w:tblGrid>
        <w:gridCol w:w="2360"/>
        <w:gridCol w:w="7445"/>
      </w:tblGrid>
      <w:tr>
        <w:tblPrEx>
          <w:tblLayout w:type="fixed"/>
          <w:tblCellMar>
            <w:top w:w="0" w:type="dxa"/>
            <w:left w:w="108" w:type="dxa"/>
            <w:bottom w:w="0" w:type="dxa"/>
            <w:right w:w="108" w:type="dxa"/>
          </w:tblCellMar>
        </w:tblPrEx>
        <w:trPr>
          <w:trHeight w:val="0" w:hRule="atLeast"/>
        </w:trPr>
        <w:tc>
          <w:tcPr>
            <w:tcW w:w="2360"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Jenis Deviasi</w:t>
            </w:r>
          </w:p>
        </w:tc>
        <w:tc>
          <w:tcPr>
            <w:tcW w:w="7445"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Detail Deviasi</w:t>
            </w:r>
          </w:p>
        </w:tc>
      </w:tr>
      <w:tr>
        <w:tblPrEx>
          <w:tblLayout w:type="fixed"/>
          <w:tblCellMar>
            <w:top w:w="0" w:type="dxa"/>
            <w:left w:w="108" w:type="dxa"/>
            <w:bottom w:w="0" w:type="dxa"/>
            <w:right w:w="108" w:type="dxa"/>
          </w:tblCellMar>
        </w:tblPrEx>
        <w:trPr>
          <w:trHeight w:val="0" w:hRule="atLeast"/>
        </w:trPr>
        <w:tc>
          <w:tcPr>
            <w:tcW w:w="9805" w:type="dxa"/>
            <w:gridSpan w:val="2"/>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0"/>
                <w:shd w:val="clear" w:fill="auto"/>
              </w:rPr>
              <w:t>Usia Kendaraan Sampai dengan Akhir Tenor</w:t>
            </w:r>
          </w:p>
        </w:tc>
      </w:tr>
      <w:tr>
        <w:tblPrEx>
          <w:tblLayout w:type="fixed"/>
          <w:tblCellMar>
            <w:top w:w="0" w:type="dxa"/>
            <w:left w:w="108" w:type="dxa"/>
            <w:bottom w:w="0" w:type="dxa"/>
            <w:right w:w="108" w:type="dxa"/>
          </w:tblCellMar>
        </w:tblPrEx>
        <w:trPr>
          <w:trHeight w:val="0" w:hRule="atLeast"/>
        </w:trPr>
        <w:tc>
          <w:tcPr>
            <w:tcW w:w="23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44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UCAR &amp; MCAR- Usia &gt; 12 Tahun s/d 15 Tahun (Honda &amp; Toyota)</w:t>
            </w:r>
          </w:p>
        </w:tc>
      </w:tr>
      <w:tr>
        <w:tblPrEx>
          <w:tblLayout w:type="fixed"/>
          <w:tblCellMar>
            <w:top w:w="0" w:type="dxa"/>
            <w:left w:w="108" w:type="dxa"/>
            <w:bottom w:w="0" w:type="dxa"/>
            <w:right w:w="108" w:type="dxa"/>
          </w:tblCellMar>
        </w:tblPrEx>
        <w:trPr>
          <w:trHeight w:val="0" w:hRule="atLeast"/>
        </w:trPr>
        <w:tc>
          <w:tcPr>
            <w:tcW w:w="23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44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UCAR &amp; MCAR- Usia &gt; 12 Tahun s/d 15 Tahun Product Jepang (Exclude Toyota &amp; Honda)</w:t>
            </w:r>
          </w:p>
        </w:tc>
      </w:tr>
      <w:tr>
        <w:tblPrEx>
          <w:tblLayout w:type="fixed"/>
          <w:tblCellMar>
            <w:top w:w="0" w:type="dxa"/>
            <w:left w:w="108" w:type="dxa"/>
            <w:bottom w:w="0" w:type="dxa"/>
            <w:right w:w="108" w:type="dxa"/>
          </w:tblCellMar>
        </w:tblPrEx>
        <w:trPr>
          <w:trHeight w:val="0" w:hRule="atLeast"/>
        </w:trPr>
        <w:tc>
          <w:tcPr>
            <w:tcW w:w="23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44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UCAR &amp; MCAR- Usia &gt; 12 Tahun s/d 15 Tahun khusus product non Jepang</w:t>
            </w:r>
          </w:p>
        </w:tc>
      </w:tr>
      <w:tr>
        <w:tblPrEx>
          <w:tblLayout w:type="fixed"/>
          <w:tblCellMar>
            <w:top w:w="0" w:type="dxa"/>
            <w:left w:w="108" w:type="dxa"/>
            <w:bottom w:w="0" w:type="dxa"/>
            <w:right w:w="108" w:type="dxa"/>
          </w:tblCellMar>
        </w:tblPrEx>
        <w:trPr>
          <w:trHeight w:val="0" w:hRule="atLeast"/>
        </w:trPr>
        <w:tc>
          <w:tcPr>
            <w:tcW w:w="23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44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UMCY &amp; MMCY- Usia &gt; 8 Tahun s/d 10 Tahun</w:t>
            </w:r>
          </w:p>
        </w:tc>
      </w:tr>
    </w:tbl>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tbl>
      <w:tblPr>
        <w:tblStyle w:val="3"/>
        <w:tblW w:w="9240" w:type="dxa"/>
        <w:tblInd w:w="0" w:type="dxa"/>
        <w:tblLayout w:type="fixed"/>
        <w:tblCellMar>
          <w:top w:w="0" w:type="dxa"/>
          <w:left w:w="108" w:type="dxa"/>
          <w:bottom w:w="0" w:type="dxa"/>
          <w:right w:w="108" w:type="dxa"/>
        </w:tblCellMar>
      </w:tblPr>
      <w:tblGrid>
        <w:gridCol w:w="1525"/>
        <w:gridCol w:w="7715"/>
      </w:tblGrid>
      <w:tr>
        <w:tblPrEx>
          <w:tblLayout w:type="fixed"/>
          <w:tblCellMar>
            <w:top w:w="0" w:type="dxa"/>
            <w:left w:w="108" w:type="dxa"/>
            <w:bottom w:w="0" w:type="dxa"/>
            <w:right w:w="108" w:type="dxa"/>
          </w:tblCellMar>
        </w:tblPrEx>
        <w:trPr>
          <w:trHeight w:val="0" w:hRule="atLeast"/>
        </w:trPr>
        <w:tc>
          <w:tcPr>
            <w:tcW w:w="1525"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Jenis Deviasi</w:t>
            </w:r>
          </w:p>
        </w:tc>
        <w:tc>
          <w:tcPr>
            <w:tcW w:w="7715"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Detail Deviasi</w:t>
            </w:r>
          </w:p>
        </w:tc>
      </w:tr>
      <w:tr>
        <w:tblPrEx>
          <w:tblLayout w:type="fixed"/>
          <w:tblCellMar>
            <w:top w:w="0" w:type="dxa"/>
            <w:left w:w="108" w:type="dxa"/>
            <w:bottom w:w="0" w:type="dxa"/>
            <w:right w:w="108" w:type="dxa"/>
          </w:tblCellMar>
        </w:tblPrEx>
        <w:trPr>
          <w:trHeight w:val="0" w:hRule="atLeast"/>
        </w:trPr>
        <w:tc>
          <w:tcPr>
            <w:tcW w:w="9240" w:type="dxa"/>
            <w:gridSpan w:val="2"/>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0"/>
                <w:shd w:val="clear" w:fill="auto"/>
              </w:rPr>
              <w:t>Tenor Pembiayaan</w:t>
            </w:r>
          </w:p>
        </w:tc>
      </w:tr>
      <w:tr>
        <w:tblPrEx>
          <w:tblLayout w:type="fixed"/>
          <w:tblCellMar>
            <w:top w:w="0" w:type="dxa"/>
            <w:left w:w="108" w:type="dxa"/>
            <w:bottom w:w="0" w:type="dxa"/>
            <w:right w:w="108" w:type="dxa"/>
          </w:tblCellMar>
        </w:tblPrEx>
        <w:trPr>
          <w:trHeight w:val="0" w:hRule="atLeast"/>
        </w:trPr>
        <w:tc>
          <w:tcPr>
            <w:tcW w:w="152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71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NCAR- Tenor 6 Tahun</w:t>
            </w:r>
          </w:p>
        </w:tc>
      </w:tr>
      <w:tr>
        <w:tblPrEx>
          <w:tblLayout w:type="fixed"/>
          <w:tblCellMar>
            <w:top w:w="0" w:type="dxa"/>
            <w:left w:w="108" w:type="dxa"/>
            <w:bottom w:w="0" w:type="dxa"/>
            <w:right w:w="108" w:type="dxa"/>
          </w:tblCellMar>
        </w:tblPrEx>
        <w:trPr>
          <w:trHeight w:val="0" w:hRule="atLeast"/>
        </w:trPr>
        <w:tc>
          <w:tcPr>
            <w:tcW w:w="152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71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NCAR- Tenor &gt; 6 Tahun - 7 Tahun</w:t>
            </w:r>
          </w:p>
        </w:tc>
      </w:tr>
      <w:tr>
        <w:tblPrEx>
          <w:tblLayout w:type="fixed"/>
          <w:tblCellMar>
            <w:top w:w="0" w:type="dxa"/>
            <w:left w:w="108" w:type="dxa"/>
            <w:bottom w:w="0" w:type="dxa"/>
            <w:right w:w="108" w:type="dxa"/>
          </w:tblCellMar>
        </w:tblPrEx>
        <w:trPr>
          <w:trHeight w:val="0" w:hRule="atLeast"/>
        </w:trPr>
        <w:tc>
          <w:tcPr>
            <w:tcW w:w="152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71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NCAR- Tenor &gt; 7 Tahun</w:t>
            </w:r>
          </w:p>
        </w:tc>
      </w:tr>
      <w:tr>
        <w:tblPrEx>
          <w:tblLayout w:type="fixed"/>
          <w:tblCellMar>
            <w:top w:w="0" w:type="dxa"/>
            <w:left w:w="108" w:type="dxa"/>
            <w:bottom w:w="0" w:type="dxa"/>
            <w:right w:w="108" w:type="dxa"/>
          </w:tblCellMar>
        </w:tblPrEx>
        <w:trPr>
          <w:trHeight w:val="0" w:hRule="atLeast"/>
        </w:trPr>
        <w:tc>
          <w:tcPr>
            <w:tcW w:w="152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71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UCAR &amp; MCAR- Grade A, Tenor &lt;= 5 Tahun</w:t>
            </w:r>
          </w:p>
        </w:tc>
      </w:tr>
      <w:tr>
        <w:tblPrEx>
          <w:tblLayout w:type="fixed"/>
          <w:tblCellMar>
            <w:top w:w="0" w:type="dxa"/>
            <w:left w:w="108" w:type="dxa"/>
            <w:bottom w:w="0" w:type="dxa"/>
            <w:right w:w="108" w:type="dxa"/>
          </w:tblCellMar>
        </w:tblPrEx>
        <w:trPr>
          <w:trHeight w:val="0" w:hRule="atLeast"/>
        </w:trPr>
        <w:tc>
          <w:tcPr>
            <w:tcW w:w="152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71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UCAR &amp; MCAR- Grade B, Tenor 0-5 Tahun</w:t>
            </w:r>
          </w:p>
        </w:tc>
      </w:tr>
      <w:tr>
        <w:tblPrEx>
          <w:tblLayout w:type="fixed"/>
          <w:tblCellMar>
            <w:top w:w="0" w:type="dxa"/>
            <w:left w:w="108" w:type="dxa"/>
            <w:bottom w:w="0" w:type="dxa"/>
            <w:right w:w="108" w:type="dxa"/>
          </w:tblCellMar>
        </w:tblPrEx>
        <w:trPr>
          <w:trHeight w:val="0" w:hRule="atLeast"/>
        </w:trPr>
        <w:tc>
          <w:tcPr>
            <w:tcW w:w="152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71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UCAR &amp; MCAR- Grade B, Tenor &gt; 5 Tahun</w:t>
            </w:r>
          </w:p>
        </w:tc>
      </w:tr>
      <w:tr>
        <w:tblPrEx>
          <w:tblLayout w:type="fixed"/>
          <w:tblCellMar>
            <w:top w:w="0" w:type="dxa"/>
            <w:left w:w="108" w:type="dxa"/>
            <w:bottom w:w="0" w:type="dxa"/>
            <w:right w:w="108" w:type="dxa"/>
          </w:tblCellMar>
        </w:tblPrEx>
        <w:trPr>
          <w:trHeight w:val="0" w:hRule="atLeast"/>
        </w:trPr>
        <w:tc>
          <w:tcPr>
            <w:tcW w:w="152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71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NMCY- Tenor 5 Tahun</w:t>
            </w:r>
          </w:p>
        </w:tc>
      </w:tr>
      <w:tr>
        <w:tblPrEx>
          <w:tblLayout w:type="fixed"/>
          <w:tblCellMar>
            <w:top w:w="0" w:type="dxa"/>
            <w:left w:w="108" w:type="dxa"/>
            <w:bottom w:w="0" w:type="dxa"/>
            <w:right w:w="108" w:type="dxa"/>
          </w:tblCellMar>
        </w:tblPrEx>
        <w:trPr>
          <w:trHeight w:val="0" w:hRule="atLeast"/>
        </w:trPr>
        <w:tc>
          <w:tcPr>
            <w:tcW w:w="152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71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UMCY &amp; MMCY- Tenor 5 Tahun</w:t>
            </w:r>
          </w:p>
        </w:tc>
      </w:tr>
      <w:tr>
        <w:tblPrEx>
          <w:tblLayout w:type="fixed"/>
          <w:tblCellMar>
            <w:top w:w="0" w:type="dxa"/>
            <w:left w:w="108" w:type="dxa"/>
            <w:bottom w:w="0" w:type="dxa"/>
            <w:right w:w="108" w:type="dxa"/>
          </w:tblCellMar>
        </w:tblPrEx>
        <w:trPr>
          <w:trHeight w:val="0" w:hRule="atLeast"/>
        </w:trPr>
        <w:tc>
          <w:tcPr>
            <w:tcW w:w="152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 </w:t>
            </w:r>
          </w:p>
        </w:tc>
        <w:tc>
          <w:tcPr>
            <w:tcW w:w="771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0"/>
                <w:shd w:val="clear" w:fill="auto"/>
              </w:rPr>
              <w:t>UMCY &amp; MMCY- Tenor &gt; 5 Tahun</w:t>
            </w:r>
          </w:p>
        </w:tc>
      </w:tr>
    </w:tbl>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pict>
          <v:shape id="rectole0000000008" o:spid="_x0000_s1034" o:spt="75" type="#_x0000_t75" style="height:304.65pt;width:432pt;" o:ole="t" filled="f" o:preferrelative="t" coordsize="21600,21600">
            <v:path/>
            <v:fill on="f" focussize="0,0"/>
            <v:stroke/>
            <v:imagedata r:id="rId20" o:title=""/>
            <o:lock v:ext="edit"/>
            <w10:wrap type="none"/>
            <w10:anchorlock/>
          </v:shape>
          <o:OLEObject Type="Embed" ProgID="StaticMetafile" ShapeID="rectole0000000008" DrawAspect="Content" ObjectID="_1468075732" r:id="rId19">
            <o:LockedField>false</o:LockedField>
          </o:OLEObject>
        </w:pict>
      </w:r>
    </w:p>
    <w:p>
      <w:pPr>
        <w:spacing w:before="0" w:after="0" w:line="240" w:lineRule="auto"/>
        <w:ind w:left="2160" w:right="0" w:firstLine="720"/>
        <w:jc w:val="left"/>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9 View List Deviasi</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Ketika Button View List Deviasi di klik, maka akan menampilkan List Deviasi seperti gambar diatas. Untuk fase ini, List Deviasi dan Parameter Deviasi masih diatur oleh Tim IT.</w:t>
      </w: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Tab Document PKAP dan Caption untuk melakukan Download Template dan Upload Form PKAP akan otomatis muncul ketika Tabel List Deviasi terisi dan Approval BWMK di atas / sama dengan Area Credit Manager.</w:t>
      </w:r>
    </w:p>
    <w:p>
      <w:pPr>
        <w:spacing w:before="0" w:after="0" w:line="240" w:lineRule="auto"/>
        <w:ind w:left="0" w:right="0" w:firstLine="0"/>
        <w:jc w:val="left"/>
        <w:rPr>
          <w:rFonts w:ascii="Calibri" w:hAnsi="Calibri" w:eastAsia="Calibri" w:cs="Calibri"/>
          <w:color w:val="auto"/>
          <w:spacing w:val="0"/>
          <w:position w:val="0"/>
          <w:sz w:val="20"/>
          <w:shd w:val="clear" w:fill="auto"/>
        </w:rPr>
      </w:pPr>
      <w:r>
        <w:pict>
          <v:shape id="rectole0000000009" o:spid="_x0000_s1035" o:spt="75" type="#_x0000_t75" style="height:320.9pt;width:432pt;" o:ole="t" filled="f" o:preferrelative="t" coordsize="21600,21600">
            <v:path/>
            <v:fill on="f" focussize="0,0"/>
            <v:stroke/>
            <v:imagedata r:id="rId22" o:title=""/>
            <o:lock v:ext="edit"/>
            <w10:wrap type="none"/>
            <w10:anchorlock/>
          </v:shape>
          <o:OLEObject Type="Embed" ProgID="StaticMetafile" ShapeID="rectole0000000009" DrawAspect="Content" ObjectID="_1468075733" r:id="rId21">
            <o:LockedField>false</o:LockedField>
          </o:OLEObject>
        </w:pict>
      </w:r>
    </w:p>
    <w:p>
      <w:pPr>
        <w:spacing w:before="0" w:after="0" w:line="240" w:lineRule="auto"/>
        <w:ind w:left="2160" w:right="0" w:firstLine="720"/>
        <w:jc w:val="left"/>
        <w:rPr>
          <w:rFonts w:ascii="Calibri" w:hAnsi="Calibri" w:eastAsia="Calibri" w:cs="Calibri"/>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10 View Approval Credit Analyst</w:t>
      </w: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284" w:right="0" w:firstLine="0"/>
        <w:jc w:val="left"/>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A 1.1 Proses Return Data Entry Credit Analyst</w:t>
      </w:r>
    </w:p>
    <w:p>
      <w:pPr>
        <w:spacing w:before="0" w:after="0" w:line="240" w:lineRule="auto"/>
        <w:ind w:left="0" w:right="0" w:firstLine="284"/>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Terdapat 1 Proses tambahan yaitu Proses Return to Data Entry. Ketika CA menemukan adanya kesalahan Data (Yang diinput DE/CMO), maka CA dapat langsung melakukan Return DE untuk meminta user terkait mengkoreksi data. Ketika Aplikasi di Return, maka system akan membuka seluruh Field seperti aplikasi pertama kali diinput. Untuk system akan mencatat Tanggal Return (Jam, Menit, Detik), User yang melakukan Return beserta keterangan Return. Untuk proses return tidak dibatasi berapa kali Return oleh CA.</w:t>
      </w:r>
    </w:p>
    <w:p>
      <w:pPr>
        <w:spacing w:before="0" w:after="0" w:line="240" w:lineRule="auto"/>
        <w:ind w:left="0" w:right="0" w:firstLine="284"/>
        <w:jc w:val="both"/>
        <w:rPr>
          <w:rFonts w:ascii="Calibri" w:hAnsi="Calibri" w:eastAsia="Calibri" w:cs="Calibri"/>
          <w:color w:val="auto"/>
          <w:spacing w:val="0"/>
          <w:position w:val="0"/>
          <w:sz w:val="20"/>
          <w:shd w:val="clear" w:fill="auto"/>
        </w:rPr>
      </w:pPr>
    </w:p>
    <w:p>
      <w:pPr>
        <w:spacing w:before="0" w:after="0" w:line="240" w:lineRule="auto"/>
        <w:ind w:left="2160" w:right="0" w:firstLine="720"/>
        <w:jc w:val="left"/>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Table 1 Matriks Approval Credit Analyst</w:t>
      </w:r>
    </w:p>
    <w:p>
      <w:pPr>
        <w:spacing w:before="0" w:after="0" w:line="240" w:lineRule="auto"/>
        <w:ind w:left="0" w:right="0" w:firstLine="284"/>
        <w:jc w:val="both"/>
        <w:rPr>
          <w:rFonts w:ascii="Calibri" w:hAnsi="Calibri" w:eastAsia="Calibri" w:cs="Calibri"/>
          <w:color w:val="auto"/>
          <w:spacing w:val="0"/>
          <w:position w:val="0"/>
          <w:sz w:val="20"/>
          <w:shd w:val="clear" w:fill="auto"/>
        </w:rPr>
      </w:pPr>
    </w:p>
    <w:tbl>
      <w:tblPr>
        <w:tblStyle w:val="3"/>
        <w:tblW w:w="9216" w:type="dxa"/>
        <w:tblInd w:w="0" w:type="dxa"/>
        <w:tblLayout w:type="fixed"/>
        <w:tblCellMar>
          <w:top w:w="0" w:type="dxa"/>
          <w:left w:w="108" w:type="dxa"/>
          <w:bottom w:w="0" w:type="dxa"/>
          <w:right w:w="108" w:type="dxa"/>
        </w:tblCellMar>
      </w:tblPr>
      <w:tblGrid>
        <w:gridCol w:w="468"/>
        <w:gridCol w:w="5676"/>
        <w:gridCol w:w="3072"/>
      </w:tblGrid>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No</w:t>
            </w:r>
          </w:p>
        </w:tc>
        <w:tc>
          <w:tcPr>
            <w:tcW w:w="567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Status Approval</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Keterangan</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w:t>
            </w:r>
          </w:p>
        </w:tc>
        <w:tc>
          <w:tcPr>
            <w:tcW w:w="567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APPD – APPROVE &amp; DOCUMENT VERIFICATION</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EXISTING</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w:t>
            </w:r>
          </w:p>
        </w:tc>
        <w:tc>
          <w:tcPr>
            <w:tcW w:w="567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APPR – APPROVE &amp; GENERATE PO</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EXISTING</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3</w:t>
            </w:r>
          </w:p>
        </w:tc>
        <w:tc>
          <w:tcPr>
            <w:tcW w:w="567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RTDE – RETURN TO DATA ENTRY</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NEW</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4</w:t>
            </w:r>
          </w:p>
        </w:tc>
        <w:tc>
          <w:tcPr>
            <w:tcW w:w="567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CANC – CANCEL</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EXISTING</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5</w:t>
            </w:r>
          </w:p>
        </w:tc>
        <w:tc>
          <w:tcPr>
            <w:tcW w:w="567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PEND – PENDING</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EXISTING</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6</w:t>
            </w:r>
          </w:p>
        </w:tc>
        <w:tc>
          <w:tcPr>
            <w:tcW w:w="567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REJC - REJECT</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EXISTING</w:t>
            </w:r>
          </w:p>
        </w:tc>
      </w:tr>
    </w:tbl>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User dapat memilih Approval Status “RTDE – Return to Data Entry” untuk melakukan Return Aplikasi ke Proses IDE (Contoh ada di Gambar 11).</w:t>
      </w: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pict>
          <v:shape id="rectole0000000010" o:spid="_x0000_s1036" o:spt="75" type="#_x0000_t75" style="height:209.95pt;width:432pt;" o:ole="t" filled="f" o:preferrelative="t" coordsize="21600,21600">
            <v:path/>
            <v:fill on="f" focussize="0,0"/>
            <v:stroke/>
            <v:imagedata r:id="rId24" o:title=""/>
            <o:lock v:ext="edit"/>
            <w10:wrap type="none"/>
            <w10:anchorlock/>
          </v:shape>
          <o:OLEObject Type="Embed" ProgID="StaticMetafile" ShapeID="rectole0000000010" DrawAspect="Content" ObjectID="_1468075734" r:id="rId23">
            <o:LockedField>false</o:LockedField>
          </o:OLEObject>
        </w:pict>
      </w:r>
    </w:p>
    <w:p>
      <w:pPr>
        <w:spacing w:before="0" w:after="0" w:line="240" w:lineRule="auto"/>
        <w:ind w:left="2160" w:right="0" w:firstLine="720"/>
        <w:jc w:val="left"/>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Gambar 11 Detail Field Approval Return DE</w:t>
      </w: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User diharuskan untuk melengkapi Field Approval Note untuk memberikan informasi alasan Return Aplikasi.</w:t>
      </w:r>
    </w:p>
    <w:p>
      <w:pPr>
        <w:spacing w:before="0" w:after="0" w:line="240" w:lineRule="auto"/>
        <w:ind w:left="0"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Approval Note (</w:t>
      </w:r>
      <w:r>
        <w:rPr>
          <w:rFonts w:ascii="Calibri" w:hAnsi="Calibri" w:eastAsia="Calibri" w:cs="Calibri"/>
          <w:b/>
          <w:color w:val="auto"/>
          <w:spacing w:val="0"/>
          <w:position w:val="0"/>
          <w:sz w:val="20"/>
          <w:shd w:val="clear" w:fill="auto"/>
        </w:rPr>
        <w:t>Khusus</w:t>
      </w:r>
      <w:r>
        <w:rPr>
          <w:rFonts w:ascii="Calibri" w:hAnsi="Calibri" w:eastAsia="Calibri" w:cs="Calibri"/>
          <w:color w:val="auto"/>
          <w:spacing w:val="0"/>
          <w:position w:val="0"/>
          <w:sz w:val="20"/>
          <w:shd w:val="clear" w:fill="auto"/>
        </w:rPr>
        <w:t xml:space="preserve"> untuk Return DE) akan ditampilkan di List Data Entry.</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284" w:right="0" w:firstLine="0"/>
        <w:jc w:val="left"/>
        <w:rPr>
          <w:rFonts w:ascii="Calibri" w:hAnsi="Calibri" w:eastAsia="Calibri" w:cs="Calibri"/>
          <w:color w:val="auto"/>
          <w:spacing w:val="0"/>
          <w:position w:val="0"/>
          <w:sz w:val="20"/>
          <w:shd w:val="clear" w:fill="auto"/>
        </w:rPr>
      </w:pPr>
      <w:r>
        <w:rPr>
          <w:rFonts w:ascii="Calibri" w:hAnsi="Calibri" w:eastAsia="Calibri" w:cs="Calibri"/>
          <w:b/>
          <w:color w:val="auto"/>
          <w:spacing w:val="0"/>
          <w:position w:val="0"/>
          <w:sz w:val="20"/>
          <w:shd w:val="clear" w:fill="auto"/>
        </w:rPr>
        <w:t>A 1.2 Proses View Return Data Entry dari Credit Analyst / BM</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r>
        <w:pict>
          <v:shape id="rectole0000000011" o:spid="_x0000_s1037" o:spt="75" type="#_x0000_t75" style="height:212.05pt;width:432pt;" o:ole="t" filled="f" o:preferrelative="t" coordsize="21600,21600">
            <v:path/>
            <v:fill on="f" focussize="0,0"/>
            <v:stroke/>
            <v:imagedata r:id="rId26" o:title=""/>
            <o:lock v:ext="edit"/>
            <w10:wrap type="none"/>
            <w10:anchorlock/>
          </v:shape>
          <o:OLEObject Type="Embed" ProgID="StaticMetafile" ShapeID="rectole0000000011" DrawAspect="Content" ObjectID="_1468075735" r:id="rId25">
            <o:LockedField>false</o:LockedField>
          </o:OLEObject>
        </w:pict>
      </w:r>
    </w:p>
    <w:p>
      <w:pPr>
        <w:spacing w:before="0" w:after="0" w:line="240" w:lineRule="auto"/>
        <w:ind w:left="2160" w:right="0" w:firstLine="720"/>
        <w:jc w:val="left"/>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12 Dashboard Data Entry - System ACQ</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Pada Dashboard Data Entry di System ACQ nantinya akan terdapat 1 Field tambahan,yaitu status Revisi.Jika Status Revisi Ya berarti Aplikasi sebelumnya pernah di Submit ke CA dan di Return oleh CA / BM. Jika status Revisi tidak, berarti Aplikasi sebelumnya belum pernah terjadi Rerturn DE dari CA/ BM.</w:t>
      </w: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center"/>
        <w:rPr>
          <w:rFonts w:ascii="Calibri" w:hAnsi="Calibri" w:eastAsia="Calibri" w:cs="Calibri"/>
          <w:color w:val="auto"/>
          <w:spacing w:val="0"/>
          <w:position w:val="0"/>
          <w:sz w:val="20"/>
          <w:shd w:val="clear" w:fill="auto"/>
        </w:rPr>
      </w:pPr>
      <w:r>
        <w:pict>
          <v:shape id="rectole0000000012" o:spid="_x0000_s1038" o:spt="75" type="#_x0000_t75" style="height:392.1pt;width:220.65pt;" o:ole="t" filled="f" o:preferrelative="t" coordsize="21600,21600">
            <v:path/>
            <v:fill on="f" focussize="0,0"/>
            <v:stroke/>
            <v:imagedata r:id="rId28" o:title=""/>
            <o:lock v:ext="edit"/>
            <w10:wrap type="none"/>
            <w10:anchorlock/>
          </v:shape>
          <o:OLEObject Type="Embed" ProgID="StaticMetafile" ShapeID="rectole0000000012" DrawAspect="Content" ObjectID="_1468075736" r:id="rId27">
            <o:LockedField>false</o:LockedField>
          </o:OLEObject>
        </w:pict>
      </w:r>
    </w:p>
    <w:p>
      <w:pPr>
        <w:spacing w:before="0" w:after="0" w:line="240" w:lineRule="auto"/>
        <w:ind w:left="0" w:right="0" w:firstLine="0"/>
        <w:jc w:val="center"/>
        <w:rPr>
          <w:rFonts w:ascii="Calibri" w:hAnsi="Calibri" w:eastAsia="Calibri" w:cs="Calibri"/>
          <w:color w:val="auto"/>
          <w:spacing w:val="0"/>
          <w:position w:val="0"/>
          <w:sz w:val="20"/>
          <w:shd w:val="clear" w:fill="auto"/>
        </w:rPr>
      </w:pPr>
    </w:p>
    <w:p>
      <w:pPr>
        <w:spacing w:before="0" w:after="0" w:line="240" w:lineRule="auto"/>
        <w:ind w:left="1440" w:right="0" w:firstLine="720"/>
        <w:jc w:val="left"/>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13 Dashboard Data Entry - System MSurvey</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Pada Dashboard Data Entry di aplikasi MSurvey nantinya akan terdapat 1 Field tambahan,yaitu status Revisi .Jika terdapat Status “Ya ” berarti Aplikasi sebelumnya pernah di Submit dan di Return oleh CA / BM. Jika status Revisi tidak muncul, berarti Aplikasi sebelumnya belum pernah terjadi Rerturn DE dari CA / BM.</w:t>
      </w: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r>
        <w:pict>
          <v:shape id="rectole0000000013" o:spid="_x0000_s1039" o:spt="75" type="#_x0000_t75" style="height:231.45pt;width:477.95pt;" o:ole="t" filled="f" o:preferrelative="t" coordsize="21600,21600">
            <v:path/>
            <v:fill on="f" focussize="0,0"/>
            <v:stroke/>
            <v:imagedata r:id="rId30" o:title=""/>
            <o:lock v:ext="edit"/>
            <w10:wrap type="none"/>
            <w10:anchorlock/>
          </v:shape>
          <o:OLEObject Type="Embed" ProgID="StaticMetafile" ShapeID="rectole0000000013" DrawAspect="Content" ObjectID="_1468075737" r:id="rId29">
            <o:LockedField>false</o:LockedField>
          </o:OLEObject>
        </w:pict>
      </w:r>
    </w:p>
    <w:p>
      <w:pPr>
        <w:spacing w:before="0" w:after="0" w:line="240" w:lineRule="auto"/>
        <w:ind w:left="1440" w:right="0" w:firstLine="720"/>
        <w:jc w:val="left"/>
        <w:rPr>
          <w:rFonts w:ascii="Calibri" w:hAnsi="Calibri" w:eastAsia="Calibri" w:cs="Calibri"/>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14 Detail Aplikasi Data Entry - System ACQ</w:t>
      </w: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ab/>
      </w: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Pada Inputan Data Entry terdapat tambahan field Approval Note dari CA/BM (Aplikasi Return). Sehingga Data Entry dapat melakukan Konfirmasi Aplikasi kembali jika inputan sudah di Revisi.</w:t>
      </w: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center"/>
        <w:rPr>
          <w:rFonts w:ascii="Calibri" w:hAnsi="Calibri" w:eastAsia="Calibri" w:cs="Calibri"/>
          <w:color w:val="auto"/>
          <w:spacing w:val="0"/>
          <w:position w:val="0"/>
          <w:sz w:val="20"/>
          <w:shd w:val="clear" w:fill="auto"/>
        </w:rPr>
      </w:pPr>
      <w:r>
        <w:pict>
          <v:shape id="rectole0000000014" o:spid="_x0000_s1040" o:spt="75" type="#_x0000_t75" style="height:345.1pt;width:195.3pt;" o:ole="t" filled="f" o:preferrelative="t" coordsize="21600,21600">
            <v:path/>
            <v:fill on="f" focussize="0,0"/>
            <v:stroke/>
            <v:imagedata r:id="rId32" o:title=""/>
            <o:lock v:ext="edit"/>
            <w10:wrap type="none"/>
            <w10:anchorlock/>
          </v:shape>
          <o:OLEObject Type="Embed" ProgID="StaticMetafile" ShapeID="rectole0000000014" DrawAspect="Content" ObjectID="_1468075738" r:id="rId31">
            <o:LockedField>false</o:LockedField>
          </o:OLEObject>
        </w:pict>
      </w:r>
    </w:p>
    <w:p>
      <w:pPr>
        <w:spacing w:before="0" w:after="0" w:line="240" w:lineRule="auto"/>
        <w:ind w:left="0" w:right="0" w:firstLine="0"/>
        <w:jc w:val="center"/>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ab/>
      </w:r>
    </w:p>
    <w:p>
      <w:pPr>
        <w:spacing w:before="0" w:after="0" w:line="240" w:lineRule="auto"/>
        <w:ind w:left="1440" w:right="0" w:firstLine="720"/>
        <w:jc w:val="left"/>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Gambar 15 Approval Note Return DE - System MSurvey</w:t>
      </w: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Pada MUF Survey, Surveyor diharuskan untuk memilih Aplikasi yang terdapat Return. System akan otomatis mengirim ke 1 Page untuk menampilkan Approval note yang di Return dari CA / BM. Jika user ingin melakukan perbaikan aplikasi tersebut, maka user dapat mengklik button ya. Dan secara otomatis, system akan menampilkan Data Aplikasi untuk diperbaiki. Untuk Fase ini, field Data Entry (System ACQ) dan Muf Survey akan terbuka seluruhnya seperti inputan pertama kali (Jika ada proses Return). Ketika Data Entry melakukan submit data kembali, maka proses approval akan berlanjut ke Credit Analyst kembali.</w:t>
      </w: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A 3 Proses Approval Branch Manager</w:t>
      </w: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both"/>
        <w:rPr>
          <w:rFonts w:ascii="Calibri" w:hAnsi="Calibri" w:eastAsia="Calibri" w:cs="Calibri"/>
          <w:b/>
          <w:color w:val="auto"/>
          <w:spacing w:val="0"/>
          <w:position w:val="0"/>
          <w:sz w:val="20"/>
          <w:shd w:val="clear" w:fill="auto"/>
        </w:rPr>
      </w:pPr>
      <w:r>
        <w:rPr>
          <w:rFonts w:ascii="Calibri" w:hAnsi="Calibri" w:eastAsia="Calibri" w:cs="Calibri"/>
          <w:color w:val="auto"/>
          <w:spacing w:val="0"/>
          <w:position w:val="0"/>
          <w:sz w:val="20"/>
          <w:shd w:val="clear" w:fill="auto"/>
        </w:rPr>
        <w:t>Untuk proses Approval Branch Manager merupakan pengambilan keputusan Awal. Karena , ketika Aplikasi di Reject oleh BM, maka status aplikasi langsung berubah menjadi Reject meskipun Approval Final Aplikasi sampai di level atas BM. Untuk Aplikasi yang memiliki Deviasi, BM dapat melihat From PKAP yang telah diupload sebelumnya oleh Credit Analyst.</w:t>
      </w:r>
    </w:p>
    <w:p>
      <w:pPr>
        <w:spacing w:before="0" w:after="0" w:line="240" w:lineRule="auto"/>
        <w:ind w:left="0" w:right="0" w:firstLine="0"/>
        <w:jc w:val="both"/>
        <w:rPr>
          <w:rFonts w:ascii="Calibri" w:hAnsi="Calibri" w:eastAsia="Calibri" w:cs="Calibri"/>
          <w:b/>
          <w:color w:val="auto"/>
          <w:spacing w:val="0"/>
          <w:position w:val="0"/>
          <w:sz w:val="20"/>
          <w:shd w:val="clear" w:fill="auto"/>
        </w:rPr>
      </w:pPr>
    </w:p>
    <w:p>
      <w:pPr>
        <w:spacing w:before="0" w:after="0" w:line="240" w:lineRule="auto"/>
        <w:ind w:left="0" w:right="0" w:firstLine="0"/>
        <w:jc w:val="both"/>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r>
        <w:pict>
          <v:shape id="rectole0000000015" o:spid="_x0000_s1041" o:spt="75" type="#_x0000_t75" style="height:333.4pt;width:458.35pt;" o:ole="t" filled="f" o:preferrelative="t" coordsize="21600,21600">
            <v:path/>
            <v:fill on="f" focussize="0,0"/>
            <v:stroke/>
            <v:imagedata r:id="rId34" o:title=""/>
            <o:lock v:ext="edit"/>
            <w10:wrap type="none"/>
            <w10:anchorlock/>
          </v:shape>
          <o:OLEObject Type="Embed" ProgID="StaticMetafile" ShapeID="rectole0000000015" DrawAspect="Content" ObjectID="_1468075739" r:id="rId33">
            <o:LockedField>false</o:LockedField>
          </o:OLEObject>
        </w:pict>
      </w:r>
    </w:p>
    <w:p>
      <w:pPr>
        <w:spacing w:before="0" w:after="0" w:line="240" w:lineRule="auto"/>
        <w:ind w:left="2160" w:right="0" w:firstLine="720"/>
        <w:jc w:val="left"/>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16 Approval Branch Manager</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Pada gambar 16, merupakan tampilan Approval Branch Manager (BM). Terdapat 2 Status baru, yaitu “Return to Credit Analyst”, status tersebut digunakan ketika BM meminta kekurangan data / informasi pada Form PKAP. Ketika BM melakukan Return to CA, maka status aplikasi akan kembali ke Credit Analyst. Dan CA hanya dapat melakukan Edit Document PKAP dan melakukan Upload ulang Form PKAP. Untuk status “Return TO DATA ENTRY”, merupakan status yang dapat digunakan oleh BM ketika BM meminta adanya perubahan struktur kredit pada proses IDE,. Sehingga nantinya DE / CMO dapat melakukan perubahan struktur kredit pada aplikasi, ketika DE melakukan Konfirmasi, maka level Approval akan melewati Approval CA kembali. Untuk proses Return di BM tidak dibatasi prosesnya, sehingga dapat dilakukan berulang kali. Jika BM melakukan Approve dan Request PKAP, maka aplikasi akan muncul ke To Do List CA untuk proses penginputan Form PKAP di System.</w:t>
      </w: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center"/>
        <w:rPr>
          <w:rFonts w:ascii="Calibri" w:hAnsi="Calibri" w:eastAsia="Calibri" w:cs="Calibri"/>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Table 2 Matrix Approval BM Sebelum Return dari Approver</w:t>
      </w:r>
    </w:p>
    <w:tbl>
      <w:tblPr>
        <w:tblStyle w:val="3"/>
        <w:tblW w:w="9216" w:type="dxa"/>
        <w:tblInd w:w="0" w:type="dxa"/>
        <w:tblLayout w:type="fixed"/>
        <w:tblCellMar>
          <w:top w:w="0" w:type="dxa"/>
          <w:left w:w="108" w:type="dxa"/>
          <w:bottom w:w="0" w:type="dxa"/>
          <w:right w:w="108" w:type="dxa"/>
        </w:tblCellMar>
      </w:tblPr>
      <w:tblGrid>
        <w:gridCol w:w="468"/>
        <w:gridCol w:w="4230"/>
        <w:gridCol w:w="4518"/>
      </w:tblGrid>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No</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Status Approval</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Keterangan</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APPR – APPROVE</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EXISTING</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RTDE – RETURN TO DATA ENTRY</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NEW</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3</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RTCA – RETURN TO CREDIT ANALYST</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NEW</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4</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CANC - CANCEL</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EXISTING</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5</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PEND – PENDING</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EXISTING</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6</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REJC - REJECT</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EXISTING</w:t>
            </w:r>
          </w:p>
        </w:tc>
      </w:tr>
    </w:tbl>
    <w:p>
      <w:pPr>
        <w:spacing w:before="0" w:after="0" w:line="240" w:lineRule="auto"/>
        <w:ind w:left="0" w:right="0" w:firstLine="0"/>
        <w:jc w:val="both"/>
        <w:rPr>
          <w:rFonts w:ascii="Calibri" w:hAnsi="Calibri" w:eastAsia="Calibri" w:cs="Calibri"/>
          <w:color w:val="auto"/>
          <w:spacing w:val="0"/>
          <w:position w:val="0"/>
          <w:sz w:val="20"/>
          <w:shd w:val="clear" w:fill="auto"/>
        </w:rPr>
      </w:pPr>
      <w:r>
        <w:pict>
          <v:shape id="rectole0000000016" o:spid="_x0000_s1042" o:spt="75" type="#_x0000_t75" style="height:219.15pt;width:432pt;" o:ole="t" filled="f" o:preferrelative="t" coordsize="21600,21600">
            <v:path/>
            <v:fill on="f" focussize="0,0"/>
            <v:stroke/>
            <v:imagedata r:id="rId36" o:title=""/>
            <o:lock v:ext="edit"/>
            <w10:wrap type="none"/>
            <w10:anchorlock/>
          </v:shape>
          <o:OLEObject Type="Embed" ProgID="StaticMetafile" ShapeID="rectole0000000016" DrawAspect="Content" ObjectID="_1468075740" r:id="rId35">
            <o:LockedField>false</o:LockedField>
          </o:OLEObject>
        </w:pict>
      </w:r>
    </w:p>
    <w:p>
      <w:pPr>
        <w:spacing w:before="0" w:after="0" w:line="240" w:lineRule="auto"/>
        <w:ind w:left="2160" w:right="0" w:firstLine="720"/>
        <w:jc w:val="left"/>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17 Dashboard Credit Analyst</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Pada Gambar 17, merupakan tampilan Dashboard Credit Analyst. Untuk Dashboard Credit Analyst terdapat 1 Field informasi Aplikasi yaitu Status. Status memiliki 2 Parameter, yaitu :</w:t>
      </w:r>
    </w:p>
    <w:p>
      <w:pPr>
        <w:keepNext/>
        <w:numPr>
          <w:ilvl w:val="0"/>
          <w:numId w:val="17"/>
        </w:numPr>
        <w:tabs>
          <w:tab w:val="left" w:pos="928"/>
        </w:tabs>
        <w:spacing w:before="0" w:after="0" w:line="240" w:lineRule="auto"/>
        <w:ind w:left="568" w:right="0" w:firstLine="0"/>
        <w:jc w:val="both"/>
        <w:rPr>
          <w:rFonts w:ascii="Calibri" w:hAnsi="Calibri" w:eastAsia="Calibri" w:cs="Calibri"/>
          <w:color w:val="auto"/>
          <w:spacing w:val="0"/>
          <w:position w:val="0"/>
          <w:sz w:val="20"/>
          <w:u w:val="single"/>
          <w:shd w:val="clear" w:fill="auto"/>
        </w:rPr>
      </w:pPr>
      <w:r>
        <w:rPr>
          <w:rFonts w:ascii="Calibri" w:hAnsi="Calibri" w:eastAsia="Calibri" w:cs="Calibri"/>
          <w:color w:val="auto"/>
          <w:spacing w:val="0"/>
          <w:position w:val="0"/>
          <w:sz w:val="20"/>
          <w:u w:val="single"/>
          <w:shd w:val="clear" w:fill="auto"/>
        </w:rPr>
        <w:t>Approval : Status Approval menunjukan List Aplikasi yang harus di Approved oleh CA.</w:t>
      </w:r>
    </w:p>
    <w:p>
      <w:pPr>
        <w:keepNext/>
        <w:numPr>
          <w:ilvl w:val="0"/>
          <w:numId w:val="17"/>
        </w:numPr>
        <w:tabs>
          <w:tab w:val="left" w:pos="928"/>
        </w:tabs>
        <w:spacing w:before="0" w:after="0" w:line="240" w:lineRule="auto"/>
        <w:ind w:left="568" w:right="0" w:firstLine="0"/>
        <w:jc w:val="both"/>
        <w:rPr>
          <w:rFonts w:ascii="Calibri" w:hAnsi="Calibri" w:eastAsia="Calibri" w:cs="Calibri"/>
          <w:color w:val="auto"/>
          <w:spacing w:val="0"/>
          <w:position w:val="0"/>
          <w:sz w:val="20"/>
          <w:u w:val="single"/>
          <w:shd w:val="clear" w:fill="auto"/>
        </w:rPr>
      </w:pPr>
      <w:r>
        <w:rPr>
          <w:rFonts w:ascii="Calibri" w:hAnsi="Calibri" w:eastAsia="Calibri" w:cs="Calibri"/>
          <w:color w:val="auto"/>
          <w:spacing w:val="0"/>
          <w:position w:val="0"/>
          <w:sz w:val="20"/>
          <w:u w:val="single"/>
          <w:shd w:val="clear" w:fill="auto"/>
        </w:rPr>
        <w:t>PKAP : Status PKAP menujukan List Aplikasi yang harus segera dibuatkan Form PKAP oleh Credit Analyst. Status PKAP juga bisa menginformasikan adanya Return dari BM untuk melakukan Editing PKAP.</w:t>
      </w: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Untuk Filtering terdapat 1 tambahan, yaitu Filter Aplikasi berdasarkan status, yaitu Status Approval dan PKAP.</w:t>
      </w: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A 4 Form PKAP</w:t>
      </w:r>
    </w:p>
    <w:p>
      <w:pPr>
        <w:spacing w:before="0" w:after="0" w:line="240" w:lineRule="auto"/>
        <w:ind w:left="0" w:right="0" w:firstLine="72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Untuk Fase ini, form PKAP akan digantikan dengan System Upload file Excel ke System, dimana CA akan mendownload Template Excel terlebih dahulu, sehingga nantinya system akan menarik data dari inputan Data Entry (System ACQ) / Surveyor (System MUF Survey), untuk selebihnya CA akan menginput kekurangan data yang terdapat pada template excel (Sebagai data pelengkap pada Form Deviasi).</w:t>
      </w:r>
    </w:p>
    <w:p>
      <w:pPr>
        <w:spacing w:before="0" w:after="0" w:line="240" w:lineRule="auto"/>
        <w:ind w:left="0" w:right="0" w:firstLine="72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r>
        <w:pict>
          <v:shape id="rectole0000000017" o:spid="_x0000_s1043" o:spt="75" type="#_x0000_t75" style="height:304.65pt;width:432pt;" o:ole="t" filled="f" o:preferrelative="t" coordsize="21600,21600">
            <v:path/>
            <v:fill on="f" focussize="0,0"/>
            <v:stroke/>
            <v:imagedata r:id="rId38" o:title=""/>
            <o:lock v:ext="edit"/>
            <w10:wrap type="none"/>
            <w10:anchorlock/>
          </v:shape>
          <o:OLEObject Type="Embed" ProgID="StaticMetafile" ShapeID="rectole0000000017" DrawAspect="Content" ObjectID="_1468075741" r:id="rId37">
            <o:LockedField>false</o:LockedField>
          </o:OLEObject>
        </w:pict>
      </w:r>
    </w:p>
    <w:p>
      <w:pPr>
        <w:spacing w:before="0" w:after="0" w:line="240" w:lineRule="auto"/>
        <w:ind w:left="2160" w:right="0" w:firstLine="720"/>
        <w:jc w:val="left"/>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Gambar 18 Download Template PKAP</w:t>
      </w: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 xml:space="preserve">Pada tampilan diatas merupakan Form Credit Analyst untuk melakukan download Template PKAP. CA akan mengklik button Download Template PKAP, setelah itu system akan memunculkan File Excel, dimana CA diharuskan untuk melakukan pengisian Field yang belum terisi dari System. Untuk nama File Template PKAP saat ini masih menyesuaikan dengan System Lite DMS. Berikut merupakan tampilan dari Form PKAP versi File Excel. </w:t>
      </w:r>
    </w:p>
    <w:p>
      <w:pPr>
        <w:spacing w:before="0" w:after="0" w:line="240" w:lineRule="auto"/>
        <w:ind w:left="0"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*Note : untuk Field yang berwarna abu-abu merupakan Field yang menarik dari system, CA diharuskan untuk menginput Field yang tidak berwarna saja.</w:t>
      </w: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center"/>
        <w:rPr>
          <w:rFonts w:ascii="Calibri" w:hAnsi="Calibri" w:eastAsia="Calibri" w:cs="Calibri"/>
          <w:color w:val="auto"/>
          <w:spacing w:val="0"/>
          <w:position w:val="0"/>
          <w:sz w:val="20"/>
          <w:shd w:val="clear" w:fill="auto"/>
        </w:rPr>
      </w:pPr>
      <w:r>
        <w:pict>
          <v:shape id="rectole0000000018" o:spid="_x0000_s1044" o:spt="75" type="#_x0000_t75" style="height:212.05pt;width:432pt;" o:ole="t" filled="f" o:preferrelative="t" coordsize="21600,21600">
            <v:path/>
            <v:fill on="f" focussize="0,0"/>
            <v:stroke/>
            <v:imagedata r:id="rId40" o:title=""/>
            <o:lock v:ext="edit"/>
            <w10:wrap type="none"/>
            <w10:anchorlock/>
          </v:shape>
          <o:OLEObject Type="Embed" ProgID="StaticMetafile" ShapeID="rectole0000000018" DrawAspect="Content" ObjectID="_1468075742" r:id="rId39">
            <o:LockedField>false</o:LockedField>
          </o:OLEObject>
        </w:pict>
      </w:r>
    </w:p>
    <w:p>
      <w:pPr>
        <w:spacing w:before="0" w:after="0" w:line="240" w:lineRule="auto"/>
        <w:ind w:left="0" w:right="0" w:firstLine="0"/>
        <w:jc w:val="center"/>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19 Form PKAP (1)</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tbl>
      <w:tblPr>
        <w:tblStyle w:val="3"/>
        <w:tblW w:w="8298" w:type="dxa"/>
        <w:tblInd w:w="1080" w:type="dxa"/>
        <w:tblLayout w:type="fixed"/>
        <w:tblCellMar>
          <w:top w:w="0" w:type="dxa"/>
          <w:left w:w="108" w:type="dxa"/>
          <w:bottom w:w="0" w:type="dxa"/>
          <w:right w:w="108" w:type="dxa"/>
        </w:tblCellMar>
      </w:tblPr>
      <w:tblGrid>
        <w:gridCol w:w="468"/>
        <w:gridCol w:w="1530"/>
        <w:gridCol w:w="3510"/>
        <w:gridCol w:w="2790"/>
      </w:tblGrid>
      <w:tr>
        <w:tblPrEx>
          <w:tblLayout w:type="fixed"/>
          <w:tblCellMar>
            <w:top w:w="0" w:type="dxa"/>
            <w:left w:w="108" w:type="dxa"/>
            <w:bottom w:w="0" w:type="dxa"/>
            <w:right w:w="108" w:type="dxa"/>
          </w:tblCellMar>
        </w:tblPrEx>
        <w:trPr>
          <w:trHeight w:val="0" w:hRule="atLeast"/>
        </w:trPr>
        <w:tc>
          <w:tcPr>
            <w:tcW w:w="468"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No</w:t>
            </w:r>
          </w:p>
        </w:tc>
        <w:tc>
          <w:tcPr>
            <w:tcW w:w="153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Nama Field</w:t>
            </w:r>
          </w:p>
        </w:tc>
        <w:tc>
          <w:tcPr>
            <w:tcW w:w="351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Get Data From</w:t>
            </w:r>
          </w:p>
        </w:tc>
        <w:tc>
          <w:tcPr>
            <w:tcW w:w="279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Keterangan</w:t>
            </w:r>
          </w:p>
        </w:tc>
      </w:tr>
      <w:tr>
        <w:tblPrEx>
          <w:tblLayout w:type="fixed"/>
          <w:tblCellMar>
            <w:top w:w="0" w:type="dxa"/>
            <w:left w:w="108" w:type="dxa"/>
            <w:bottom w:w="0" w:type="dxa"/>
            <w:right w:w="108" w:type="dxa"/>
          </w:tblCellMar>
        </w:tblPrEx>
        <w:trPr>
          <w:trHeight w:val="0" w:hRule="atLeast"/>
        </w:trPr>
        <w:tc>
          <w:tcPr>
            <w:tcW w:w="8298" w:type="dxa"/>
            <w:gridSpan w:val="4"/>
            <w:tcBorders>
              <w:top w:val="single" w:color="000000" w:sz="4" w:space="0"/>
              <w:left w:val="single" w:color="000000" w:sz="4" w:space="0"/>
              <w:bottom w:val="single" w:color="000000" w:sz="4" w:space="0"/>
              <w:right w:val="single" w:color="000000" w:sz="4" w:space="0"/>
            </w:tcBorders>
            <w:shd w:val="clear" w:color="auto" w:fill="F4B083"/>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Aplikasi</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Cabang MUF (Header)</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 xml:space="preserve">Nama Cabang di Header Aplikasi </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Nama Customer (Header)</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Customer – Field : Nama lengkap sesuai Identitas</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3</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Jenis Aplikasi</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Tipe Pembiayaan</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4</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Status Aplikasi</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Tipe Order</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5</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Nama Konsumen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center"/>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Customer – Field : Nama lengkap sesuai Identitas</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6</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Tanggal Pengajuan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Tanggal Aplikasi</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7</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 xml:space="preserve">Area </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Header Aplikasi (Deskripsi Area)</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8</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Cabang</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Header Aplikasi (Deskripsi Cabang)</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9</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PIC Survey</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(Internal Sales 1) – Nama</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10</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Jabatan Surveyor</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(Internal Sales 1) – Job</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10</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Nama Dealer</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Outlet Channel</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11</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Nama Program</w:t>
            </w:r>
          </w:p>
          <w:p>
            <w:pPr>
              <w:spacing w:before="0" w:after="0" w:line="240" w:lineRule="auto"/>
              <w:ind w:left="0" w:right="0" w:firstLine="0"/>
              <w:jc w:val="left"/>
              <w:rPr>
                <w:rFonts w:ascii="Calibri" w:hAnsi="Calibri" w:eastAsia="Calibri" w:cs="Calibri"/>
                <w:color w:val="auto"/>
                <w:spacing w:val="0"/>
                <w:position w:val="0"/>
                <w:shd w:val="clear" w:fill="auto"/>
              </w:rPr>
            </w:pP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8298" w:type="dxa"/>
            <w:gridSpan w:val="4"/>
            <w:tcBorders>
              <w:top w:val="single" w:color="000000" w:sz="4" w:space="0"/>
              <w:left w:val="single" w:color="000000" w:sz="4" w:space="0"/>
              <w:bottom w:val="single" w:color="000000" w:sz="4" w:space="0"/>
              <w:right w:val="single" w:color="000000" w:sz="4" w:space="0"/>
            </w:tcBorders>
            <w:shd w:val="clear" w:color="auto" w:fill="F4B083"/>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Key Indicators</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12</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Portfolio</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Objek / Portfolio yang ada di Database</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13</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Nama Dealer</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Outlet Channel</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14</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Kriteria Dealer</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15</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FID Dealer</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Menarik data Dari Qlickview (DLC)</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Data M-1</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16</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FID Cabang</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Menarik data Dari Qlickview (Cabang)</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Data M-1</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17</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FID Portfolio</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Menarik data Dari Qlickview (Cabang)</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Data M-1</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18</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FID Brand</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Menarik data Dari Qlickview (Cabang)</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Data M-1</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19</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Kontribusi Dealer / Bulan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20</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Recomendasi Scoring</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21</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FID CMO / CFO</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22</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FID Zipcode Coll</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23</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OD &gt; 30 Zipcode Coll</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24</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Kategori CMO / CFO</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bl>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pict>
          <v:shape id="rectole0000000019" o:spid="_x0000_s1045" o:spt="75" type="#_x0000_t75" style="height:209.35pt;width:432pt;" o:ole="t" filled="f" o:preferrelative="t" coordsize="21600,21600">
            <v:path/>
            <v:fill on="f" focussize="0,0"/>
            <v:stroke/>
            <v:imagedata r:id="rId42" o:title=""/>
            <o:lock v:ext="edit"/>
            <w10:wrap type="none"/>
            <w10:anchorlock/>
          </v:shape>
          <o:OLEObject Type="Embed" ProgID="StaticMetafile" ShapeID="rectole0000000019" DrawAspect="Content" ObjectID="_1468075743" r:id="rId41">
            <o:LockedField>false</o:LockedField>
          </o:OLEObject>
        </w:pict>
      </w:r>
    </w:p>
    <w:p>
      <w:pPr>
        <w:spacing w:before="0" w:after="0" w:line="240" w:lineRule="auto"/>
        <w:ind w:left="0" w:right="0" w:firstLine="0"/>
        <w:jc w:val="center"/>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20 Form PKAP (2)</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tbl>
      <w:tblPr>
        <w:tblStyle w:val="3"/>
        <w:tblW w:w="8298" w:type="dxa"/>
        <w:tblInd w:w="1080" w:type="dxa"/>
        <w:tblLayout w:type="fixed"/>
        <w:tblCellMar>
          <w:top w:w="0" w:type="dxa"/>
          <w:left w:w="108" w:type="dxa"/>
          <w:bottom w:w="0" w:type="dxa"/>
          <w:right w:w="108" w:type="dxa"/>
        </w:tblCellMar>
      </w:tblPr>
      <w:tblGrid>
        <w:gridCol w:w="468"/>
        <w:gridCol w:w="1530"/>
        <w:gridCol w:w="3510"/>
        <w:gridCol w:w="2790"/>
      </w:tblGrid>
      <w:tr>
        <w:tblPrEx>
          <w:tblLayout w:type="fixed"/>
          <w:tblCellMar>
            <w:top w:w="0" w:type="dxa"/>
            <w:left w:w="108" w:type="dxa"/>
            <w:bottom w:w="0" w:type="dxa"/>
            <w:right w:w="108" w:type="dxa"/>
          </w:tblCellMar>
        </w:tblPrEx>
        <w:trPr>
          <w:trHeight w:val="0" w:hRule="atLeast"/>
        </w:trPr>
        <w:tc>
          <w:tcPr>
            <w:tcW w:w="468"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No</w:t>
            </w:r>
          </w:p>
        </w:tc>
        <w:tc>
          <w:tcPr>
            <w:tcW w:w="153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Nama Field</w:t>
            </w:r>
          </w:p>
        </w:tc>
        <w:tc>
          <w:tcPr>
            <w:tcW w:w="351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Get Data From</w:t>
            </w:r>
          </w:p>
        </w:tc>
        <w:tc>
          <w:tcPr>
            <w:tcW w:w="279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Keterangan</w:t>
            </w:r>
          </w:p>
        </w:tc>
      </w:tr>
      <w:tr>
        <w:tblPrEx>
          <w:tblLayout w:type="fixed"/>
          <w:tblCellMar>
            <w:top w:w="0" w:type="dxa"/>
            <w:left w:w="108" w:type="dxa"/>
            <w:bottom w:w="0" w:type="dxa"/>
            <w:right w:w="108" w:type="dxa"/>
          </w:tblCellMar>
        </w:tblPrEx>
        <w:trPr>
          <w:trHeight w:val="0" w:hRule="atLeast"/>
        </w:trPr>
        <w:tc>
          <w:tcPr>
            <w:tcW w:w="8298" w:type="dxa"/>
            <w:gridSpan w:val="4"/>
            <w:tcBorders>
              <w:top w:val="single" w:color="000000" w:sz="4" w:space="0"/>
              <w:left w:val="single" w:color="000000" w:sz="4" w:space="0"/>
              <w:bottom w:val="single" w:color="000000" w:sz="4" w:space="0"/>
              <w:right w:val="single" w:color="000000" w:sz="4" w:space="0"/>
            </w:tcBorders>
            <w:shd w:val="clear" w:color="auto" w:fill="F4B083"/>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Deviasi / Penyimpangan</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Tabel Deviasi</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Approval : Tabel Deviasi</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Alasan Deviasi layak diajukan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3</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Approval Tertinggi PKAP</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Approval  , Field : Approval Tertinggi PKAP</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bl>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center"/>
        <w:rPr>
          <w:rFonts w:ascii="Calibri" w:hAnsi="Calibri" w:eastAsia="Calibri" w:cs="Calibri"/>
          <w:color w:val="auto"/>
          <w:spacing w:val="0"/>
          <w:position w:val="0"/>
          <w:sz w:val="20"/>
          <w:shd w:val="clear" w:fill="auto"/>
        </w:rPr>
      </w:pPr>
      <w:r>
        <w:pict>
          <v:shape id="rectole0000000020" o:spid="_x0000_s1046" o:spt="75" type="#_x0000_t75" style="height:215.45pt;width:432pt;" o:ole="t" filled="f" o:preferrelative="t" coordsize="21600,21600">
            <v:path/>
            <v:fill on="f" focussize="0,0"/>
            <v:stroke/>
            <v:imagedata r:id="rId44" o:title=""/>
            <o:lock v:ext="edit"/>
            <w10:wrap type="none"/>
            <w10:anchorlock/>
          </v:shape>
          <o:OLEObject Type="Embed" ProgID="StaticMetafile" ShapeID="rectole0000000020" DrawAspect="Content" ObjectID="_1468075744" r:id="rId43">
            <o:LockedField>false</o:LockedField>
          </o:OLEObject>
        </w:pict>
      </w: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center"/>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21Form PKAP (3)</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tbl>
      <w:tblPr>
        <w:tblStyle w:val="3"/>
        <w:tblW w:w="8298" w:type="dxa"/>
        <w:tblInd w:w="1080" w:type="dxa"/>
        <w:tblLayout w:type="fixed"/>
        <w:tblCellMar>
          <w:top w:w="0" w:type="dxa"/>
          <w:left w:w="108" w:type="dxa"/>
          <w:bottom w:w="0" w:type="dxa"/>
          <w:right w:w="108" w:type="dxa"/>
        </w:tblCellMar>
      </w:tblPr>
      <w:tblGrid>
        <w:gridCol w:w="468"/>
        <w:gridCol w:w="1530"/>
        <w:gridCol w:w="3510"/>
        <w:gridCol w:w="2790"/>
      </w:tblGrid>
      <w:tr>
        <w:tblPrEx>
          <w:tblLayout w:type="fixed"/>
          <w:tblCellMar>
            <w:top w:w="0" w:type="dxa"/>
            <w:left w:w="108" w:type="dxa"/>
            <w:bottom w:w="0" w:type="dxa"/>
            <w:right w:w="108" w:type="dxa"/>
          </w:tblCellMar>
        </w:tblPrEx>
        <w:trPr>
          <w:trHeight w:val="0" w:hRule="atLeast"/>
        </w:trPr>
        <w:tc>
          <w:tcPr>
            <w:tcW w:w="468"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No</w:t>
            </w:r>
          </w:p>
        </w:tc>
        <w:tc>
          <w:tcPr>
            <w:tcW w:w="153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Nama Field</w:t>
            </w:r>
          </w:p>
        </w:tc>
        <w:tc>
          <w:tcPr>
            <w:tcW w:w="351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Get Data From</w:t>
            </w:r>
          </w:p>
        </w:tc>
        <w:tc>
          <w:tcPr>
            <w:tcW w:w="279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Keterangan</w:t>
            </w:r>
          </w:p>
        </w:tc>
      </w:tr>
      <w:tr>
        <w:tblPrEx>
          <w:tblLayout w:type="fixed"/>
          <w:tblCellMar>
            <w:top w:w="0" w:type="dxa"/>
            <w:left w:w="108" w:type="dxa"/>
            <w:bottom w:w="0" w:type="dxa"/>
            <w:right w:w="108" w:type="dxa"/>
          </w:tblCellMar>
        </w:tblPrEx>
        <w:trPr>
          <w:trHeight w:val="0" w:hRule="atLeast"/>
        </w:trPr>
        <w:tc>
          <w:tcPr>
            <w:tcW w:w="8298" w:type="dxa"/>
            <w:gridSpan w:val="4"/>
            <w:tcBorders>
              <w:top w:val="single" w:color="000000" w:sz="4" w:space="0"/>
              <w:left w:val="single" w:color="000000" w:sz="4" w:space="0"/>
              <w:bottom w:val="single" w:color="000000" w:sz="4" w:space="0"/>
              <w:right w:val="single" w:color="000000" w:sz="4" w:space="0"/>
            </w:tcBorders>
            <w:shd w:val="clear" w:color="auto" w:fill="F4B083"/>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Credit Structure</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Tahun Objek</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Tahun Perakitan</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Merk Objek</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 xml:space="preserve">Tab Aplikasi – Field : Merk Objek </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3</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Model Objek / Type</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Model Objek</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4</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Kategori Unit</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5</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 xml:space="preserve">BPKB A.N </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 xml:space="preserve">Tab Aplikasi – Field : Atas Nama BPKB  </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6</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Hubungan Dengan Konsumen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7</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Kondisi Karoseri</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8</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MRP (Khusus Kendaraan Bekas)</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Objek Taksasi Amt</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9</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Standard Harga Karoseri</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10</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OTR (Chasis)</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11</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Jenis / Harga Karoseri</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12</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Rp (Jenis / Harga Karoseri)</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13</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Lain-lain, sebutkan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14</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Rp (Lain-lain, Sebutkan)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15</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Diskon Unit</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16</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Rp (Diskon Unit)</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PKAP (Credit Structure) – Field : Rp (Diskon Unit)</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17</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Total OTR</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Harga Objek</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18</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DP Net</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(Harga Objek / Uang Muka (Net) * 100%)</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Rumus pembagian dan Perkalian</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19</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Rp DP Net</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Uang Muka (Net)</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20</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 xml:space="preserve">Pokok Hutang / Pokok Pembiayaan </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 xml:space="preserve">Tab Aplikasi – Field : Total Principal Amount </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21</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 Asuransi Dikredit</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(Harga Objek / Biaya Kredit Asuransi * 100%)</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Rumus pembagian dan Perkalian</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22</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Rp Asuransi Dikredit</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Biaya Kredit Asuransi</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23</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Adm + Fiducia + Provisi diangsur</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(Biaya Kredit Admin + Biaya Kredit Fiducia + Biaya Kredit Provisi)</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Rumus Penjumlahan</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24</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Total PH / Total Pokok Pembiayaan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 xml:space="preserve">Tab Aplikasi – Field : Total Principal Amount </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25</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 xml:space="preserve">Tenor  </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 xml:space="preserve">Tab Aplikasi – Field : Tenor </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26</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Usia Kend SD Akhir Tenor</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Approval – Field : Usia Kendaraan sd Akhir Tenor</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27</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Tipe pembayaran angsuran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Adv / Arr</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28</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Jumlah Unit</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Jumlah Unit</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29</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Cara Bayar Angsuran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Cara Bayar Angsuran</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30</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Perusahaan Karoseri Masuk Daftar</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31</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Nama Perusahaan Karoseri</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bl>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pict>
          <v:shape id="rectole0000000021" o:spid="_x0000_s1047" o:spt="75" type="#_x0000_t75" style="height:211.7pt;width:432pt;" o:ole="t" filled="f" o:preferrelative="t" coordsize="21600,21600">
            <v:path/>
            <v:fill on="f" focussize="0,0"/>
            <v:stroke/>
            <v:imagedata r:id="rId46" o:title=""/>
            <o:lock v:ext="edit"/>
            <w10:wrap type="none"/>
            <w10:anchorlock/>
          </v:shape>
          <o:OLEObject Type="Embed" ProgID="StaticMetafile" ShapeID="rectole0000000021" DrawAspect="Content" ObjectID="_1468075745" r:id="rId45">
            <o:LockedField>false</o:LockedField>
          </o:OLEObject>
        </w:pict>
      </w:r>
    </w:p>
    <w:p>
      <w:pPr>
        <w:spacing w:before="0" w:after="0" w:line="240" w:lineRule="auto"/>
        <w:ind w:left="0" w:right="0" w:firstLine="0"/>
        <w:jc w:val="center"/>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22 Form PKAP (4)</w:t>
      </w:r>
    </w:p>
    <w:tbl>
      <w:tblPr>
        <w:tblStyle w:val="3"/>
        <w:tblW w:w="8298" w:type="dxa"/>
        <w:tblInd w:w="1080" w:type="dxa"/>
        <w:tblLayout w:type="fixed"/>
        <w:tblCellMar>
          <w:top w:w="0" w:type="dxa"/>
          <w:left w:w="108" w:type="dxa"/>
          <w:bottom w:w="0" w:type="dxa"/>
          <w:right w:w="108" w:type="dxa"/>
        </w:tblCellMar>
      </w:tblPr>
      <w:tblGrid>
        <w:gridCol w:w="468"/>
        <w:gridCol w:w="1530"/>
        <w:gridCol w:w="3510"/>
        <w:gridCol w:w="2790"/>
      </w:tblGrid>
      <w:tr>
        <w:tblPrEx>
          <w:tblLayout w:type="fixed"/>
          <w:tblCellMar>
            <w:top w:w="0" w:type="dxa"/>
            <w:left w:w="108" w:type="dxa"/>
            <w:bottom w:w="0" w:type="dxa"/>
            <w:right w:w="108" w:type="dxa"/>
          </w:tblCellMar>
        </w:tblPrEx>
        <w:trPr>
          <w:trHeight w:val="0" w:hRule="atLeast"/>
        </w:trPr>
        <w:tc>
          <w:tcPr>
            <w:tcW w:w="468"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No</w:t>
            </w:r>
          </w:p>
        </w:tc>
        <w:tc>
          <w:tcPr>
            <w:tcW w:w="153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Nama Field</w:t>
            </w:r>
          </w:p>
        </w:tc>
        <w:tc>
          <w:tcPr>
            <w:tcW w:w="351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Get Data From</w:t>
            </w:r>
          </w:p>
        </w:tc>
        <w:tc>
          <w:tcPr>
            <w:tcW w:w="279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Keterangan</w:t>
            </w:r>
          </w:p>
        </w:tc>
      </w:tr>
      <w:tr>
        <w:tblPrEx>
          <w:tblLayout w:type="fixed"/>
          <w:tblCellMar>
            <w:top w:w="0" w:type="dxa"/>
            <w:left w:w="108" w:type="dxa"/>
            <w:bottom w:w="0" w:type="dxa"/>
            <w:right w:w="108" w:type="dxa"/>
          </w:tblCellMar>
        </w:tblPrEx>
        <w:trPr>
          <w:trHeight w:val="0" w:hRule="atLeast"/>
        </w:trPr>
        <w:tc>
          <w:tcPr>
            <w:tcW w:w="8298" w:type="dxa"/>
            <w:gridSpan w:val="4"/>
            <w:tcBorders>
              <w:top w:val="single" w:color="000000" w:sz="4" w:space="0"/>
              <w:left w:val="single" w:color="000000" w:sz="4" w:space="0"/>
              <w:bottom w:val="single" w:color="000000" w:sz="4" w:space="0"/>
              <w:right w:val="single" w:color="000000" w:sz="4" w:space="0"/>
            </w:tcBorders>
            <w:shd w:val="clear" w:color="auto" w:fill="F4B083"/>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Credit Structure</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 xml:space="preserve">% Bunga / Margin </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 xml:space="preserve">Tab Aplikasi – Field : ((Total Interest Amount / Total Principal Amount) / Tenor) * 1200 </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Rumus pembagian dan Perkalian</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Rp Bunga / Margin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Total Interest Amount</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3</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Total Hutang / Total Pembiayaan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(Total Principal Amount + Total Interest Amount)</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Rumus Penjumlahan</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4</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Angsuran / Bulan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Cara Bayar Angsuran</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5</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Rp Angsuran / Bulan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Angsuran</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6</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 Asuransi Tunai (AT)</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(Harga Objek / Asuransi Tunai (Rp) * 100%)</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Rumus pembagian dan Perkalian</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7</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Rp Asuransi Tunai (AT)</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Biaya Tunai Asuransi (Rp)</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8</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Provisi Tunai</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Biaya Tunai Provisi</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9</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Biaya Administrasi (Tunai) + Fidusia</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(Biaya Tunai Administrasi + Biaya Tunai Fiducia)</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Rumus Penjumlahan</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10</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 DP Gross</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(Uang Muka (Gross DP) / Harga Objek * 100%)</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Rumus pembagian dan Perkalian</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11</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Rp DP Gross</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Uang Muka (Gross DP)</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12</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Biaya Administrasi Dikredit</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Biaya Kredit Administrasi</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13</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LTV / FTV</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(Total Principal Amount / Harga Objek * 100%)</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Rumus pembagian dan Perkalian</w:t>
            </w:r>
          </w:p>
        </w:tc>
      </w:tr>
    </w:tbl>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center"/>
        <w:rPr>
          <w:rFonts w:ascii="Calibri" w:hAnsi="Calibri" w:eastAsia="Calibri" w:cs="Calibri"/>
          <w:color w:val="auto"/>
          <w:spacing w:val="0"/>
          <w:position w:val="0"/>
          <w:sz w:val="20"/>
          <w:shd w:val="clear" w:fill="auto"/>
        </w:rPr>
      </w:pPr>
      <w:r>
        <w:pict>
          <v:shape id="rectole0000000022" o:spid="_x0000_s1048" o:spt="75" type="#_x0000_t75" style="height:210.95pt;width:432pt;" o:ole="t" filled="f" o:preferrelative="t" coordsize="21600,21600">
            <v:path/>
            <v:fill on="f" focussize="0,0"/>
            <v:stroke/>
            <v:imagedata r:id="rId48" o:title=""/>
            <o:lock v:ext="edit"/>
            <w10:wrap type="none"/>
            <w10:anchorlock/>
          </v:shape>
          <o:OLEObject Type="Embed" ProgID="StaticMetafile" ShapeID="rectole0000000022" DrawAspect="Content" ObjectID="_1468075746" r:id="rId47">
            <o:LockedField>false</o:LockedField>
          </o:OLEObject>
        </w:pict>
      </w:r>
    </w:p>
    <w:p>
      <w:pPr>
        <w:spacing w:before="0" w:after="0" w:line="240" w:lineRule="auto"/>
        <w:ind w:left="1440" w:right="0" w:firstLine="720"/>
        <w:jc w:val="center"/>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23 Form PKAP (5)</w:t>
      </w:r>
    </w:p>
    <w:tbl>
      <w:tblPr>
        <w:tblStyle w:val="3"/>
        <w:tblW w:w="8298" w:type="dxa"/>
        <w:tblInd w:w="1080" w:type="dxa"/>
        <w:tblLayout w:type="fixed"/>
        <w:tblCellMar>
          <w:top w:w="0" w:type="dxa"/>
          <w:left w:w="108" w:type="dxa"/>
          <w:bottom w:w="0" w:type="dxa"/>
          <w:right w:w="108" w:type="dxa"/>
        </w:tblCellMar>
      </w:tblPr>
      <w:tblGrid>
        <w:gridCol w:w="468"/>
        <w:gridCol w:w="1530"/>
        <w:gridCol w:w="3510"/>
        <w:gridCol w:w="2790"/>
      </w:tblGrid>
      <w:tr>
        <w:tblPrEx>
          <w:tblLayout w:type="fixed"/>
          <w:tblCellMar>
            <w:top w:w="0" w:type="dxa"/>
            <w:left w:w="108" w:type="dxa"/>
            <w:bottom w:w="0" w:type="dxa"/>
            <w:right w:w="108" w:type="dxa"/>
          </w:tblCellMar>
        </w:tblPrEx>
        <w:trPr>
          <w:trHeight w:val="0" w:hRule="atLeast"/>
        </w:trPr>
        <w:tc>
          <w:tcPr>
            <w:tcW w:w="468"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No</w:t>
            </w:r>
          </w:p>
        </w:tc>
        <w:tc>
          <w:tcPr>
            <w:tcW w:w="153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Nama Field</w:t>
            </w:r>
          </w:p>
        </w:tc>
        <w:tc>
          <w:tcPr>
            <w:tcW w:w="351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Get Data From</w:t>
            </w:r>
          </w:p>
        </w:tc>
        <w:tc>
          <w:tcPr>
            <w:tcW w:w="279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Keterangan</w:t>
            </w:r>
          </w:p>
        </w:tc>
      </w:tr>
      <w:tr>
        <w:tblPrEx>
          <w:tblLayout w:type="fixed"/>
          <w:tblCellMar>
            <w:top w:w="0" w:type="dxa"/>
            <w:left w:w="108" w:type="dxa"/>
            <w:bottom w:w="0" w:type="dxa"/>
            <w:right w:w="108" w:type="dxa"/>
          </w:tblCellMar>
        </w:tblPrEx>
        <w:trPr>
          <w:trHeight w:val="0" w:hRule="atLeast"/>
        </w:trPr>
        <w:tc>
          <w:tcPr>
            <w:tcW w:w="8298" w:type="dxa"/>
            <w:gridSpan w:val="4"/>
            <w:tcBorders>
              <w:top w:val="single" w:color="000000" w:sz="4" w:space="0"/>
              <w:left w:val="single" w:color="000000" w:sz="4" w:space="0"/>
              <w:bottom w:val="single" w:color="000000" w:sz="4" w:space="0"/>
              <w:right w:val="single" w:color="000000" w:sz="4" w:space="0"/>
            </w:tcBorders>
            <w:shd w:val="clear" w:color="auto" w:fill="F4B083"/>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Character</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Status Nasabah di MUF</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Status Nasabah berdasarkan OID (AO / RO)</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Jika Nasabah adalah AO dan RO, maka status Muncul keduanya.</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Tabel Character</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Data AO / RO Nasabah (Per Nomor Kontrak)</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Tabel akan menampilkan data sebanyak 10 Row, jika data yang ditarik lebih dari 10, maka akan dimuat di Sheet yang berbeda, khusus untuk menampilkan Tabel saja.</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3</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Total Existing</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Data Total Kendaraan AO / RO Nasabah (Total nomor Kontrak)</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Data Angsuran dan sisa PH / Pokok Pembayaran dikeluarkan H-1</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4</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Total Existing + New</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Data Total kendaraan AO / RO Nasabah di tambah dengan Data yang diajukan saat ini</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Data Angsuran dan sisa PH / Pokok Pembayaran dikeluarkan H-1</w:t>
            </w:r>
          </w:p>
        </w:tc>
      </w:tr>
    </w:tbl>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pict>
          <v:shape id="rectole0000000023" o:spid="_x0000_s1049" o:spt="75" type="#_x0000_t75" style="height:210.2pt;width:432pt;" o:ole="t" filled="f" o:preferrelative="t" coordsize="21600,21600">
            <v:path/>
            <v:fill on="f" focussize="0,0"/>
            <v:stroke/>
            <v:imagedata r:id="rId50" o:title=""/>
            <o:lock v:ext="edit"/>
            <w10:wrap type="none"/>
            <w10:anchorlock/>
          </v:shape>
          <o:OLEObject Type="Embed" ProgID="StaticMetafile" ShapeID="rectole0000000023" DrawAspect="Content" ObjectID="_1468075747" r:id="rId49">
            <o:LockedField>false</o:LockedField>
          </o:OLEObject>
        </w:pict>
      </w:r>
    </w:p>
    <w:p>
      <w:pPr>
        <w:spacing w:before="0" w:after="0" w:line="240" w:lineRule="auto"/>
        <w:ind w:left="0" w:right="0" w:firstLine="0"/>
        <w:jc w:val="center"/>
        <w:rPr>
          <w:rFonts w:ascii="Calibri" w:hAnsi="Calibri" w:eastAsia="Calibri" w:cs="Calibri"/>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24 Form PKAP (6)</w:t>
      </w:r>
    </w:p>
    <w:p>
      <w:pPr>
        <w:spacing w:before="0" w:after="0" w:line="240" w:lineRule="auto"/>
        <w:ind w:left="0" w:right="0" w:firstLine="0"/>
        <w:jc w:val="left"/>
        <w:rPr>
          <w:rFonts w:ascii="Calibri" w:hAnsi="Calibri" w:eastAsia="Calibri" w:cs="Calibri"/>
          <w:color w:val="auto"/>
          <w:spacing w:val="0"/>
          <w:position w:val="0"/>
          <w:sz w:val="20"/>
          <w:shd w:val="clear" w:fill="auto"/>
        </w:rPr>
      </w:pPr>
    </w:p>
    <w:tbl>
      <w:tblPr>
        <w:tblStyle w:val="3"/>
        <w:tblW w:w="8298" w:type="dxa"/>
        <w:tblInd w:w="1080" w:type="dxa"/>
        <w:tblLayout w:type="fixed"/>
        <w:tblCellMar>
          <w:top w:w="0" w:type="dxa"/>
          <w:left w:w="108" w:type="dxa"/>
          <w:bottom w:w="0" w:type="dxa"/>
          <w:right w:w="108" w:type="dxa"/>
        </w:tblCellMar>
      </w:tblPr>
      <w:tblGrid>
        <w:gridCol w:w="468"/>
        <w:gridCol w:w="1530"/>
        <w:gridCol w:w="3510"/>
        <w:gridCol w:w="2790"/>
      </w:tblGrid>
      <w:tr>
        <w:tblPrEx>
          <w:tblLayout w:type="fixed"/>
          <w:tblCellMar>
            <w:top w:w="0" w:type="dxa"/>
            <w:left w:w="108" w:type="dxa"/>
            <w:bottom w:w="0" w:type="dxa"/>
            <w:right w:w="108" w:type="dxa"/>
          </w:tblCellMar>
        </w:tblPrEx>
        <w:trPr>
          <w:trHeight w:val="0" w:hRule="atLeast"/>
        </w:trPr>
        <w:tc>
          <w:tcPr>
            <w:tcW w:w="468"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No</w:t>
            </w:r>
          </w:p>
        </w:tc>
        <w:tc>
          <w:tcPr>
            <w:tcW w:w="153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Nama Field</w:t>
            </w:r>
          </w:p>
        </w:tc>
        <w:tc>
          <w:tcPr>
            <w:tcW w:w="351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Get Data From</w:t>
            </w:r>
          </w:p>
        </w:tc>
        <w:tc>
          <w:tcPr>
            <w:tcW w:w="279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Keterangan</w:t>
            </w:r>
          </w:p>
        </w:tc>
      </w:tr>
      <w:tr>
        <w:tblPrEx>
          <w:tblLayout w:type="fixed"/>
          <w:tblCellMar>
            <w:top w:w="0" w:type="dxa"/>
            <w:left w:w="108" w:type="dxa"/>
            <w:bottom w:w="0" w:type="dxa"/>
            <w:right w:w="108" w:type="dxa"/>
          </w:tblCellMar>
        </w:tblPrEx>
        <w:trPr>
          <w:trHeight w:val="0" w:hRule="atLeast"/>
        </w:trPr>
        <w:tc>
          <w:tcPr>
            <w:tcW w:w="8298" w:type="dxa"/>
            <w:gridSpan w:val="4"/>
            <w:tcBorders>
              <w:top w:val="single" w:color="000000" w:sz="4" w:space="0"/>
              <w:left w:val="single" w:color="000000" w:sz="4" w:space="0"/>
              <w:bottom w:val="single" w:color="000000" w:sz="4" w:space="0"/>
              <w:right w:val="single" w:color="000000" w:sz="4" w:space="0"/>
            </w:tcBorders>
            <w:shd w:val="clear" w:color="auto" w:fill="F4B083"/>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Capacity</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Usia Konsumen sd Akhir Tenor</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Approval – Field : Usia Pemohon s/d Akhir Tenor</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Status Perkawinan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Customer – Field : Status Pernikahan</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3</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Pekerjaan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Customer – Field : Pekerjaan</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4</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Bidang Usaha</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Customer – Field : Sektor Ekonomi</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5</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Lama Kerja / Usaha</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6</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Jabatan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7</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Golongan / Pangkat</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8</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Kontrak dengan Customer</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9</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Sebagai Kontraktor</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10</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Nama Bowheer / Pemberi kerja</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11</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Status Karyawan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Customer – Field : Status Pegawai</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12</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Sumber penghasilan lain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13</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Pekerjaan Suami / Istri</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14</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Jumlah Tanggungan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Customer – Field : Jumlah Tanggungan</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15</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Daya Listrik</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Survey – Field : Kelistrikan rumah</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16</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Tagihan listrik / Bulan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Survey – Field : Tagihan Listrik Bulanan</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17</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Nama Rekening Listrik</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18</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Omzet</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19</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Laba Operasional / THP</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20</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Penghasilan lain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Customer – Field : Pendapatan lainnya</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21</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Penghasilan Suami / Istri</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22</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Total Penghasilan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Customer – Field : Total Pendapatan</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23</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Angsuran Non MUF</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Customer – Field : Angsuran lainnya</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24</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 xml:space="preserve">Total Biaya Hidup </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Customer – Field : Biaya Hidup</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25</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Penghasilan Bersih</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Customer – Field : Sisa pendapatan</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26</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%DSR</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Customer – Field : Perbandingan hutang (DSR)%</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27</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%DIR</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Customer – Field : Perbandingan pendapatan (DIR)%</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bl>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pict>
          <v:shape id="rectole0000000024" o:spid="_x0000_s1050" o:spt="75" type="#_x0000_t75" style="height:211.15pt;width:432pt;" o:ole="t" filled="f" o:preferrelative="t" coordsize="21600,21600">
            <v:path/>
            <v:fill on="f" focussize="0,0"/>
            <v:stroke/>
            <v:imagedata r:id="rId52" o:title=""/>
            <o:lock v:ext="edit"/>
            <w10:wrap type="none"/>
            <w10:anchorlock/>
          </v:shape>
          <o:OLEObject Type="Embed" ProgID="StaticMetafile" ShapeID="rectole0000000024" DrawAspect="Content" ObjectID="_1468075748" r:id="rId51">
            <o:LockedField>false</o:LockedField>
          </o:OLEObject>
        </w:pict>
      </w:r>
    </w:p>
    <w:p>
      <w:pPr>
        <w:spacing w:before="0" w:after="0" w:line="240" w:lineRule="auto"/>
        <w:ind w:left="0" w:right="0" w:firstLine="0"/>
        <w:jc w:val="center"/>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25 Form PKAP (7)</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tbl>
      <w:tblPr>
        <w:tblStyle w:val="3"/>
        <w:tblW w:w="8298" w:type="dxa"/>
        <w:tblInd w:w="1080" w:type="dxa"/>
        <w:tblLayout w:type="fixed"/>
        <w:tblCellMar>
          <w:top w:w="0" w:type="dxa"/>
          <w:left w:w="108" w:type="dxa"/>
          <w:bottom w:w="0" w:type="dxa"/>
          <w:right w:w="108" w:type="dxa"/>
        </w:tblCellMar>
      </w:tblPr>
      <w:tblGrid>
        <w:gridCol w:w="468"/>
        <w:gridCol w:w="1530"/>
        <w:gridCol w:w="3510"/>
        <w:gridCol w:w="2790"/>
      </w:tblGrid>
      <w:tr>
        <w:tblPrEx>
          <w:tblLayout w:type="fixed"/>
          <w:tblCellMar>
            <w:top w:w="0" w:type="dxa"/>
            <w:left w:w="108" w:type="dxa"/>
            <w:bottom w:w="0" w:type="dxa"/>
            <w:right w:w="108" w:type="dxa"/>
          </w:tblCellMar>
        </w:tblPrEx>
        <w:trPr>
          <w:trHeight w:val="0" w:hRule="atLeast"/>
        </w:trPr>
        <w:tc>
          <w:tcPr>
            <w:tcW w:w="468"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No</w:t>
            </w:r>
          </w:p>
        </w:tc>
        <w:tc>
          <w:tcPr>
            <w:tcW w:w="153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Nama Field</w:t>
            </w:r>
          </w:p>
        </w:tc>
        <w:tc>
          <w:tcPr>
            <w:tcW w:w="351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Get Data From</w:t>
            </w:r>
          </w:p>
        </w:tc>
        <w:tc>
          <w:tcPr>
            <w:tcW w:w="279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Keterangan</w:t>
            </w:r>
          </w:p>
        </w:tc>
      </w:tr>
      <w:tr>
        <w:tblPrEx>
          <w:tblLayout w:type="fixed"/>
          <w:tblCellMar>
            <w:top w:w="0" w:type="dxa"/>
            <w:left w:w="108" w:type="dxa"/>
            <w:bottom w:w="0" w:type="dxa"/>
            <w:right w:w="108" w:type="dxa"/>
          </w:tblCellMar>
        </w:tblPrEx>
        <w:trPr>
          <w:trHeight w:val="0" w:hRule="atLeast"/>
        </w:trPr>
        <w:tc>
          <w:tcPr>
            <w:tcW w:w="8298" w:type="dxa"/>
            <w:gridSpan w:val="4"/>
            <w:tcBorders>
              <w:top w:val="single" w:color="000000" w:sz="4" w:space="0"/>
              <w:left w:val="single" w:color="000000" w:sz="4" w:space="0"/>
              <w:bottom w:val="single" w:color="000000" w:sz="4" w:space="0"/>
              <w:right w:val="single" w:color="000000" w:sz="4" w:space="0"/>
            </w:tcBorders>
            <w:shd w:val="clear" w:color="auto" w:fill="F4B083"/>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Capacity</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28</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Bank</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29</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Cabang</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30</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Rek A/N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bl>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pict>
          <v:shape id="rectole0000000025" o:spid="_x0000_s1051" o:spt="75" type="#_x0000_t75" style="height:208.5pt;width:432pt;" o:ole="t" filled="f" o:preferrelative="t" coordsize="21600,21600">
            <v:path/>
            <v:fill on="f" focussize="0,0"/>
            <v:stroke/>
            <v:imagedata r:id="rId54" o:title=""/>
            <o:lock v:ext="edit"/>
            <w10:wrap type="none"/>
            <w10:anchorlock/>
          </v:shape>
          <o:OLEObject Type="Embed" ProgID="StaticMetafile" ShapeID="rectole0000000025" DrawAspect="Content" ObjectID="_1468075749" r:id="rId53">
            <o:LockedField>false</o:LockedField>
          </o:OLEObject>
        </w:pict>
      </w:r>
    </w:p>
    <w:p>
      <w:pPr>
        <w:spacing w:before="0" w:after="0" w:line="240" w:lineRule="auto"/>
        <w:ind w:left="0" w:right="0" w:firstLine="0"/>
        <w:jc w:val="center"/>
        <w:rPr>
          <w:rFonts w:ascii="Calibri" w:hAnsi="Calibri" w:eastAsia="Calibri" w:cs="Calibri"/>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26 Form PKAP (8)</w:t>
      </w:r>
    </w:p>
    <w:tbl>
      <w:tblPr>
        <w:tblStyle w:val="3"/>
        <w:tblW w:w="8298" w:type="dxa"/>
        <w:tblInd w:w="1080" w:type="dxa"/>
        <w:tblLayout w:type="fixed"/>
        <w:tblCellMar>
          <w:top w:w="0" w:type="dxa"/>
          <w:left w:w="108" w:type="dxa"/>
          <w:bottom w:w="0" w:type="dxa"/>
          <w:right w:w="108" w:type="dxa"/>
        </w:tblCellMar>
      </w:tblPr>
      <w:tblGrid>
        <w:gridCol w:w="468"/>
        <w:gridCol w:w="1530"/>
        <w:gridCol w:w="3510"/>
        <w:gridCol w:w="2790"/>
      </w:tblGrid>
      <w:tr>
        <w:tblPrEx>
          <w:tblLayout w:type="fixed"/>
          <w:tblCellMar>
            <w:top w:w="0" w:type="dxa"/>
            <w:left w:w="108" w:type="dxa"/>
            <w:bottom w:w="0" w:type="dxa"/>
            <w:right w:w="108" w:type="dxa"/>
          </w:tblCellMar>
        </w:tblPrEx>
        <w:trPr>
          <w:trHeight w:val="0" w:hRule="atLeast"/>
        </w:trPr>
        <w:tc>
          <w:tcPr>
            <w:tcW w:w="468"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No</w:t>
            </w:r>
          </w:p>
        </w:tc>
        <w:tc>
          <w:tcPr>
            <w:tcW w:w="153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Nama Field</w:t>
            </w:r>
          </w:p>
        </w:tc>
        <w:tc>
          <w:tcPr>
            <w:tcW w:w="351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Get Data From</w:t>
            </w:r>
          </w:p>
        </w:tc>
        <w:tc>
          <w:tcPr>
            <w:tcW w:w="279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Keterangan</w:t>
            </w:r>
          </w:p>
        </w:tc>
      </w:tr>
      <w:tr>
        <w:tblPrEx>
          <w:tblLayout w:type="fixed"/>
          <w:tblCellMar>
            <w:top w:w="0" w:type="dxa"/>
            <w:left w:w="108" w:type="dxa"/>
            <w:bottom w:w="0" w:type="dxa"/>
            <w:right w:w="108" w:type="dxa"/>
          </w:tblCellMar>
        </w:tblPrEx>
        <w:trPr>
          <w:trHeight w:val="0" w:hRule="atLeast"/>
        </w:trPr>
        <w:tc>
          <w:tcPr>
            <w:tcW w:w="8298" w:type="dxa"/>
            <w:gridSpan w:val="4"/>
            <w:tcBorders>
              <w:top w:val="single" w:color="000000" w:sz="4" w:space="0"/>
              <w:left w:val="single" w:color="000000" w:sz="4" w:space="0"/>
              <w:bottom w:val="single" w:color="000000" w:sz="4" w:space="0"/>
              <w:right w:val="single" w:color="000000" w:sz="4" w:space="0"/>
            </w:tcBorders>
            <w:shd w:val="clear" w:color="auto" w:fill="F4B083"/>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Capacity</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31</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Jenis Rek</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32</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Kesimpulan Rekening Nasabah</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33</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Tabel Mutasi</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bl>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center"/>
        <w:rPr>
          <w:rFonts w:ascii="Calibri" w:hAnsi="Calibri" w:eastAsia="Calibri" w:cs="Calibri"/>
          <w:color w:val="auto"/>
          <w:spacing w:val="0"/>
          <w:position w:val="0"/>
          <w:sz w:val="20"/>
          <w:shd w:val="clear" w:fill="auto"/>
        </w:rPr>
      </w:pPr>
      <w:r>
        <w:pict>
          <v:shape id="rectole0000000026" o:spid="_x0000_s1052" o:spt="75" type="#_x0000_t75" style="height:208.65pt;width:432pt;" o:ole="t" filled="f" o:preferrelative="t" coordsize="21600,21600">
            <v:path/>
            <v:fill on="f" focussize="0,0"/>
            <v:stroke/>
            <v:imagedata r:id="rId56" o:title=""/>
            <o:lock v:ext="edit"/>
            <w10:wrap type="none"/>
            <w10:anchorlock/>
          </v:shape>
          <o:OLEObject Type="Embed" ProgID="StaticMetafile" ShapeID="rectole0000000026" DrawAspect="Content" ObjectID="_1468075750" r:id="rId55">
            <o:LockedField>false</o:LockedField>
          </o:OLEObject>
        </w:pict>
      </w:r>
    </w:p>
    <w:p>
      <w:pPr>
        <w:spacing w:before="0" w:after="0" w:line="240" w:lineRule="auto"/>
        <w:ind w:left="0" w:right="0" w:firstLine="0"/>
        <w:jc w:val="center"/>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27 Form PKAP (9)</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tbl>
      <w:tblPr>
        <w:tblStyle w:val="3"/>
        <w:tblW w:w="8298" w:type="dxa"/>
        <w:tblInd w:w="1080" w:type="dxa"/>
        <w:tblLayout w:type="fixed"/>
        <w:tblCellMar>
          <w:top w:w="0" w:type="dxa"/>
          <w:left w:w="108" w:type="dxa"/>
          <w:bottom w:w="0" w:type="dxa"/>
          <w:right w:w="108" w:type="dxa"/>
        </w:tblCellMar>
      </w:tblPr>
      <w:tblGrid>
        <w:gridCol w:w="468"/>
        <w:gridCol w:w="1530"/>
        <w:gridCol w:w="3510"/>
        <w:gridCol w:w="2790"/>
      </w:tblGrid>
      <w:tr>
        <w:tblPrEx>
          <w:tblLayout w:type="fixed"/>
          <w:tblCellMar>
            <w:top w:w="0" w:type="dxa"/>
            <w:left w:w="108" w:type="dxa"/>
            <w:bottom w:w="0" w:type="dxa"/>
            <w:right w:w="108" w:type="dxa"/>
          </w:tblCellMar>
        </w:tblPrEx>
        <w:trPr>
          <w:trHeight w:val="0" w:hRule="atLeast"/>
        </w:trPr>
        <w:tc>
          <w:tcPr>
            <w:tcW w:w="468"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No</w:t>
            </w:r>
          </w:p>
        </w:tc>
        <w:tc>
          <w:tcPr>
            <w:tcW w:w="153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Nama Field</w:t>
            </w:r>
          </w:p>
        </w:tc>
        <w:tc>
          <w:tcPr>
            <w:tcW w:w="351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Get Data From</w:t>
            </w:r>
          </w:p>
        </w:tc>
        <w:tc>
          <w:tcPr>
            <w:tcW w:w="279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Keterangan</w:t>
            </w:r>
          </w:p>
        </w:tc>
      </w:tr>
      <w:tr>
        <w:tblPrEx>
          <w:tblLayout w:type="fixed"/>
          <w:tblCellMar>
            <w:top w:w="0" w:type="dxa"/>
            <w:left w:w="108" w:type="dxa"/>
            <w:bottom w:w="0" w:type="dxa"/>
            <w:right w:w="108" w:type="dxa"/>
          </w:tblCellMar>
        </w:tblPrEx>
        <w:trPr>
          <w:trHeight w:val="0" w:hRule="atLeast"/>
        </w:trPr>
        <w:tc>
          <w:tcPr>
            <w:tcW w:w="8298" w:type="dxa"/>
            <w:gridSpan w:val="4"/>
            <w:tcBorders>
              <w:top w:val="single" w:color="000000" w:sz="4" w:space="0"/>
              <w:left w:val="single" w:color="000000" w:sz="4" w:space="0"/>
              <w:bottom w:val="single" w:color="000000" w:sz="4" w:space="0"/>
              <w:right w:val="single" w:color="000000" w:sz="4" w:space="0"/>
            </w:tcBorders>
            <w:shd w:val="clear" w:color="auto" w:fill="F4B083"/>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Capital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Status Kepemilikan Rumah</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Survey – Field : Status kepemilikan rumah</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Bila Kontrak</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3</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Luas Tanah / Bangunan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Survey – Field : Luas Bangunan / Luas Tanah</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4</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Nilai Beli / Kontrak</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Survey – Field : Harga Rumah</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5</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Lama Menempati Th/Bln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6</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Status kepemilikan tempat usaha</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7</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Bila Kontrak</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8</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Luas Tanah / Bangunan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9</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Nilai Beli / Kontrak</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10</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Lama Menempati Th/Bln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11</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Tabel kepemilikan mobil / Motor</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12</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Kendaraan yang belum Lunas</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bl>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pict>
          <v:shape id="rectole0000000027" o:spid="_x0000_s1053" o:spt="75" type="#_x0000_t75" style="height:207.8pt;width:432pt;" o:ole="t" filled="f" o:preferrelative="t" coordsize="21600,21600">
            <v:path/>
            <v:fill on="f" focussize="0,0"/>
            <v:stroke/>
            <v:imagedata r:id="rId58" o:title=""/>
            <o:lock v:ext="edit"/>
            <w10:wrap type="none"/>
            <w10:anchorlock/>
          </v:shape>
          <o:OLEObject Type="Embed" ProgID="StaticMetafile" ShapeID="rectole0000000027" DrawAspect="Content" ObjectID="_1468075751" r:id="rId57">
            <o:LockedField>false</o:LockedField>
          </o:OLEObject>
        </w:pict>
      </w:r>
    </w:p>
    <w:p>
      <w:pPr>
        <w:spacing w:before="0" w:after="0" w:line="240" w:lineRule="auto"/>
        <w:ind w:left="0" w:right="0" w:firstLine="0"/>
        <w:jc w:val="center"/>
        <w:rPr>
          <w:rFonts w:ascii="Calibri" w:hAnsi="Calibri" w:eastAsia="Calibri" w:cs="Calibri"/>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28 Form PKAP (10)</w:t>
      </w:r>
    </w:p>
    <w:tbl>
      <w:tblPr>
        <w:tblStyle w:val="3"/>
        <w:tblW w:w="8298" w:type="dxa"/>
        <w:tblInd w:w="1080" w:type="dxa"/>
        <w:tblLayout w:type="fixed"/>
        <w:tblCellMar>
          <w:top w:w="0" w:type="dxa"/>
          <w:left w:w="108" w:type="dxa"/>
          <w:bottom w:w="0" w:type="dxa"/>
          <w:right w:w="108" w:type="dxa"/>
        </w:tblCellMar>
      </w:tblPr>
      <w:tblGrid>
        <w:gridCol w:w="468"/>
        <w:gridCol w:w="1530"/>
        <w:gridCol w:w="3510"/>
        <w:gridCol w:w="2790"/>
      </w:tblGrid>
      <w:tr>
        <w:tblPrEx>
          <w:tblLayout w:type="fixed"/>
          <w:tblCellMar>
            <w:top w:w="0" w:type="dxa"/>
            <w:left w:w="108" w:type="dxa"/>
            <w:bottom w:w="0" w:type="dxa"/>
            <w:right w:w="108" w:type="dxa"/>
          </w:tblCellMar>
        </w:tblPrEx>
        <w:trPr>
          <w:trHeight w:val="0" w:hRule="atLeast"/>
        </w:trPr>
        <w:tc>
          <w:tcPr>
            <w:tcW w:w="468"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No</w:t>
            </w:r>
          </w:p>
        </w:tc>
        <w:tc>
          <w:tcPr>
            <w:tcW w:w="153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Nama Field</w:t>
            </w:r>
          </w:p>
        </w:tc>
        <w:tc>
          <w:tcPr>
            <w:tcW w:w="351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Get Data From</w:t>
            </w:r>
          </w:p>
        </w:tc>
        <w:tc>
          <w:tcPr>
            <w:tcW w:w="279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Keterangan</w:t>
            </w:r>
          </w:p>
        </w:tc>
      </w:tr>
      <w:tr>
        <w:tblPrEx>
          <w:tblLayout w:type="fixed"/>
          <w:tblCellMar>
            <w:top w:w="0" w:type="dxa"/>
            <w:left w:w="108" w:type="dxa"/>
            <w:bottom w:w="0" w:type="dxa"/>
            <w:right w:w="108" w:type="dxa"/>
          </w:tblCellMar>
        </w:tblPrEx>
        <w:trPr>
          <w:trHeight w:val="0" w:hRule="atLeast"/>
        </w:trPr>
        <w:tc>
          <w:tcPr>
            <w:tcW w:w="8298" w:type="dxa"/>
            <w:gridSpan w:val="4"/>
            <w:tcBorders>
              <w:top w:val="single" w:color="000000" w:sz="4" w:space="0"/>
              <w:left w:val="single" w:color="000000" w:sz="4" w:space="0"/>
              <w:bottom w:val="single" w:color="000000" w:sz="4" w:space="0"/>
              <w:right w:val="single" w:color="000000" w:sz="4" w:space="0"/>
            </w:tcBorders>
            <w:shd w:val="clear" w:color="auto" w:fill="F4B083"/>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Condition</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Red Area</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8298" w:type="dxa"/>
            <w:gridSpan w:val="4"/>
            <w:tcBorders>
              <w:top w:val="single" w:color="000000" w:sz="4" w:space="0"/>
              <w:left w:val="single" w:color="000000" w:sz="4" w:space="0"/>
              <w:bottom w:val="single" w:color="000000" w:sz="4" w:space="0"/>
              <w:right w:val="single" w:color="000000" w:sz="4" w:space="0"/>
            </w:tcBorders>
            <w:shd w:val="clear" w:color="auto" w:fill="F4B083"/>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Collateral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Tujuan Penggunaan Unit</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Aplikasi – Field : Asset Purpose</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Tujuan Penggunaan Dana</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3</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Nama Penjamin (Jika ada)</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4</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Hubungan Penjamin</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5</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Jarak Rumah konsumen ke Dealer / Channel</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Survey – Field : Jarak rumah customer dengan Dealer</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6</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Jarak Kantor/ usaha konsumen ke MUF</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Survey – Field : Jarak kantor / usaha customer dengan kantor MUF</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7</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Jarak rumah konsumen ke MUF</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Survey – Field : Jarak rumah customer dengan MUF</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8</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Jarak penggunaan unit ke MUF</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Survey – Field : Jarak lokasi penggunaan unit / pool dengan MUF</w:t>
            </w: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z w:val="22"/>
                <w:shd w:val="clear" w:fill="auto"/>
              </w:rPr>
            </w:pPr>
          </w:p>
        </w:tc>
      </w:tr>
    </w:tbl>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center"/>
        <w:rPr>
          <w:rFonts w:ascii="Calibri" w:hAnsi="Calibri" w:eastAsia="Calibri" w:cs="Calibri"/>
          <w:color w:val="auto"/>
          <w:spacing w:val="0"/>
          <w:position w:val="0"/>
          <w:sz w:val="20"/>
          <w:shd w:val="clear" w:fill="auto"/>
        </w:rPr>
      </w:pPr>
      <w:r>
        <w:pict>
          <v:shape id="rectole0000000028" o:spid="_x0000_s1054" o:spt="75" type="#_x0000_t75" style="height:209.15pt;width:432pt;" o:ole="t" filled="f" o:preferrelative="t" coordsize="21600,21600">
            <v:path/>
            <v:fill on="f" focussize="0,0"/>
            <v:stroke/>
            <v:imagedata r:id="rId60" o:title=""/>
            <o:lock v:ext="edit"/>
            <w10:wrap type="none"/>
            <w10:anchorlock/>
          </v:shape>
          <o:OLEObject Type="Embed" ProgID="StaticMetafile" ShapeID="rectole0000000028" DrawAspect="Content" ObjectID="_1468075752" r:id="rId59">
            <o:LockedField>false</o:LockedField>
          </o:OLEObject>
        </w:pict>
      </w:r>
    </w:p>
    <w:p>
      <w:pPr>
        <w:spacing w:before="0" w:after="0" w:line="240" w:lineRule="auto"/>
        <w:ind w:left="0" w:right="0" w:firstLine="0"/>
        <w:jc w:val="center"/>
        <w:rPr>
          <w:rFonts w:ascii="Calibri" w:hAnsi="Calibri" w:eastAsia="Calibri" w:cs="Calibri"/>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29 Form PKAP (11)</w:t>
      </w:r>
    </w:p>
    <w:p>
      <w:pPr>
        <w:spacing w:before="0" w:after="0" w:line="240" w:lineRule="auto"/>
        <w:ind w:left="0" w:right="0" w:firstLine="0"/>
        <w:jc w:val="left"/>
        <w:rPr>
          <w:rFonts w:ascii="Calibri" w:hAnsi="Calibri" w:eastAsia="Calibri" w:cs="Calibri"/>
          <w:color w:val="auto"/>
          <w:spacing w:val="0"/>
          <w:position w:val="0"/>
          <w:sz w:val="20"/>
          <w:shd w:val="clear" w:fill="auto"/>
        </w:rPr>
      </w:pPr>
    </w:p>
    <w:tbl>
      <w:tblPr>
        <w:tblStyle w:val="3"/>
        <w:tblW w:w="8298" w:type="dxa"/>
        <w:tblInd w:w="1080" w:type="dxa"/>
        <w:tblLayout w:type="fixed"/>
        <w:tblCellMar>
          <w:top w:w="0" w:type="dxa"/>
          <w:left w:w="108" w:type="dxa"/>
          <w:bottom w:w="0" w:type="dxa"/>
          <w:right w:w="108" w:type="dxa"/>
        </w:tblCellMar>
      </w:tblPr>
      <w:tblGrid>
        <w:gridCol w:w="468"/>
        <w:gridCol w:w="1530"/>
        <w:gridCol w:w="3510"/>
        <w:gridCol w:w="2790"/>
      </w:tblGrid>
      <w:tr>
        <w:tblPrEx>
          <w:tblLayout w:type="fixed"/>
          <w:tblCellMar>
            <w:top w:w="0" w:type="dxa"/>
            <w:left w:w="108" w:type="dxa"/>
            <w:bottom w:w="0" w:type="dxa"/>
            <w:right w:w="108" w:type="dxa"/>
          </w:tblCellMar>
        </w:tblPrEx>
        <w:trPr>
          <w:trHeight w:val="0" w:hRule="atLeast"/>
        </w:trPr>
        <w:tc>
          <w:tcPr>
            <w:tcW w:w="468"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No</w:t>
            </w:r>
          </w:p>
        </w:tc>
        <w:tc>
          <w:tcPr>
            <w:tcW w:w="153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Nama Field</w:t>
            </w:r>
          </w:p>
        </w:tc>
        <w:tc>
          <w:tcPr>
            <w:tcW w:w="351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Get Data From</w:t>
            </w:r>
          </w:p>
        </w:tc>
        <w:tc>
          <w:tcPr>
            <w:tcW w:w="279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Keterangan</w:t>
            </w:r>
          </w:p>
        </w:tc>
      </w:tr>
      <w:tr>
        <w:tblPrEx>
          <w:tblLayout w:type="fixed"/>
          <w:tblCellMar>
            <w:top w:w="0" w:type="dxa"/>
            <w:left w:w="108" w:type="dxa"/>
            <w:bottom w:w="0" w:type="dxa"/>
            <w:right w:w="108" w:type="dxa"/>
          </w:tblCellMar>
        </w:tblPrEx>
        <w:trPr>
          <w:trHeight w:val="0" w:hRule="atLeast"/>
        </w:trPr>
        <w:tc>
          <w:tcPr>
            <w:tcW w:w="8298" w:type="dxa"/>
            <w:gridSpan w:val="4"/>
            <w:tcBorders>
              <w:top w:val="single" w:color="000000" w:sz="4" w:space="0"/>
              <w:left w:val="single" w:color="000000" w:sz="4" w:space="0"/>
              <w:bottom w:val="single" w:color="000000" w:sz="4" w:space="0"/>
              <w:right w:val="single" w:color="000000" w:sz="4" w:space="0"/>
            </w:tcBorders>
            <w:shd w:val="clear" w:color="auto" w:fill="F4B083"/>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SWOT</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Strength</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Weakness</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3</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Opportunity</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4</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Threats</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2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Input Manual</w:t>
            </w:r>
          </w:p>
        </w:tc>
      </w:tr>
    </w:tbl>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center"/>
        <w:rPr>
          <w:rFonts w:ascii="Calibri" w:hAnsi="Calibri" w:eastAsia="Calibri" w:cs="Calibri"/>
          <w:color w:val="auto"/>
          <w:spacing w:val="0"/>
          <w:position w:val="0"/>
          <w:sz w:val="20"/>
          <w:shd w:val="clear" w:fill="auto"/>
        </w:rPr>
      </w:pPr>
      <w:r>
        <w:pict>
          <v:shape id="rectole0000000029" o:spid="_x0000_s1055" o:spt="75" type="#_x0000_t75" style="height:208.45pt;width:432pt;" o:ole="t" filled="f" o:preferrelative="t" coordsize="21600,21600">
            <v:path/>
            <v:fill on="f" focussize="0,0"/>
            <v:stroke/>
            <v:imagedata r:id="rId62" o:title=""/>
            <o:lock v:ext="edit"/>
            <w10:wrap type="none"/>
            <w10:anchorlock/>
          </v:shape>
          <o:OLEObject Type="Embed" ProgID="StaticMetafile" ShapeID="rectole0000000029" DrawAspect="Content" ObjectID="_1468075753" r:id="rId61">
            <o:LockedField>false</o:LockedField>
          </o:OLEObject>
        </w:pict>
      </w:r>
    </w:p>
    <w:p>
      <w:pPr>
        <w:spacing w:before="0" w:after="0" w:line="240" w:lineRule="auto"/>
        <w:ind w:left="0" w:right="0" w:firstLine="0"/>
        <w:jc w:val="center"/>
        <w:rPr>
          <w:rFonts w:ascii="Calibri" w:hAnsi="Calibri" w:eastAsia="Calibri" w:cs="Calibri"/>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30 Form PKAP (12)</w:t>
      </w:r>
    </w:p>
    <w:p>
      <w:pPr>
        <w:spacing w:before="0" w:after="0" w:line="240" w:lineRule="auto"/>
        <w:ind w:left="0" w:right="0" w:firstLine="0"/>
        <w:jc w:val="left"/>
        <w:rPr>
          <w:rFonts w:ascii="Calibri" w:hAnsi="Calibri" w:eastAsia="Calibri" w:cs="Calibri"/>
          <w:b/>
          <w:color w:val="auto"/>
          <w:spacing w:val="0"/>
          <w:position w:val="0"/>
          <w:sz w:val="20"/>
          <w:shd w:val="clear" w:fill="auto"/>
        </w:rPr>
      </w:pPr>
    </w:p>
    <w:tbl>
      <w:tblPr>
        <w:tblStyle w:val="3"/>
        <w:tblW w:w="8298" w:type="dxa"/>
        <w:tblInd w:w="1080" w:type="dxa"/>
        <w:tblLayout w:type="fixed"/>
        <w:tblCellMar>
          <w:top w:w="0" w:type="dxa"/>
          <w:left w:w="108" w:type="dxa"/>
          <w:bottom w:w="0" w:type="dxa"/>
          <w:right w:w="108" w:type="dxa"/>
        </w:tblCellMar>
      </w:tblPr>
      <w:tblGrid>
        <w:gridCol w:w="468"/>
        <w:gridCol w:w="1530"/>
        <w:gridCol w:w="3510"/>
        <w:gridCol w:w="2790"/>
      </w:tblGrid>
      <w:tr>
        <w:tblPrEx>
          <w:tblLayout w:type="fixed"/>
          <w:tblCellMar>
            <w:top w:w="0" w:type="dxa"/>
            <w:left w:w="108" w:type="dxa"/>
            <w:bottom w:w="0" w:type="dxa"/>
            <w:right w:w="108" w:type="dxa"/>
          </w:tblCellMar>
        </w:tblPrEx>
        <w:trPr>
          <w:trHeight w:val="0" w:hRule="atLeast"/>
        </w:trPr>
        <w:tc>
          <w:tcPr>
            <w:tcW w:w="468"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No</w:t>
            </w:r>
          </w:p>
        </w:tc>
        <w:tc>
          <w:tcPr>
            <w:tcW w:w="153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Nama Field</w:t>
            </w:r>
          </w:p>
        </w:tc>
        <w:tc>
          <w:tcPr>
            <w:tcW w:w="351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Get Data From</w:t>
            </w:r>
          </w:p>
        </w:tc>
        <w:tc>
          <w:tcPr>
            <w:tcW w:w="2790" w:type="dxa"/>
            <w:tcBorders>
              <w:top w:val="single" w:color="000000" w:sz="4" w:space="0"/>
              <w:left w:val="single" w:color="000000" w:sz="4" w:space="0"/>
              <w:bottom w:val="single" w:color="000000" w:sz="4" w:space="0"/>
              <w:right w:val="single" w:color="000000" w:sz="4" w:space="0"/>
            </w:tcBorders>
            <w:shd w:val="clear" w:color="auto" w:fill="B4C6E7"/>
            <w:tcMar>
              <w:left w:w="108" w:type="dxa"/>
              <w:right w:w="108" w:type="dxa"/>
            </w:tcMar>
            <w:vAlign w:val="top"/>
          </w:tcPr>
          <w:p>
            <w:pPr>
              <w:spacing w:before="0" w:after="0" w:line="240" w:lineRule="auto"/>
              <w:ind w:left="288"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Keterangan</w:t>
            </w:r>
          </w:p>
        </w:tc>
      </w:tr>
      <w:tr>
        <w:tblPrEx>
          <w:tblLayout w:type="fixed"/>
          <w:tblCellMar>
            <w:top w:w="0" w:type="dxa"/>
            <w:left w:w="108" w:type="dxa"/>
            <w:bottom w:w="0" w:type="dxa"/>
            <w:right w:w="108" w:type="dxa"/>
          </w:tblCellMar>
        </w:tblPrEx>
        <w:trPr>
          <w:trHeight w:val="0" w:hRule="atLeast"/>
        </w:trPr>
        <w:tc>
          <w:tcPr>
            <w:tcW w:w="8298" w:type="dxa"/>
            <w:gridSpan w:val="4"/>
            <w:tcBorders>
              <w:top w:val="single" w:color="000000" w:sz="4" w:space="0"/>
              <w:left w:val="single" w:color="000000" w:sz="4" w:space="0"/>
              <w:bottom w:val="single" w:color="000000" w:sz="4" w:space="0"/>
              <w:right w:val="single" w:color="000000" w:sz="4" w:space="0"/>
            </w:tcBorders>
            <w:shd w:val="clear" w:color="auto" w:fill="F4B083"/>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Approval PKAP</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Approval Status</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Approval , Field : Approval Status</w:t>
            </w:r>
          </w:p>
        </w:tc>
        <w:tc>
          <w:tcPr>
            <w:tcW w:w="2790" w:type="dxa"/>
            <w:vMerge w:val="restart"/>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288"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Mengambil status Terakhir yang di Approve</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w:t>
            </w:r>
          </w:p>
        </w:tc>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Approval Note</w:t>
            </w:r>
          </w:p>
        </w:tc>
        <w:tc>
          <w:tcPr>
            <w:tcW w:w="3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Tab Approval , Field : Approval Note</w:t>
            </w:r>
          </w:p>
        </w:tc>
        <w:tc>
          <w:tcPr>
            <w:tcW w:w="2790" w:type="dxa"/>
            <w:vMerge w:val="continue"/>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p>
        </w:tc>
      </w:tr>
    </w:tbl>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Ketika Form PKAP selesai diinput oleh Credit Analyst, maka CA dapat melakukan upload Form tersebut ke System dengan mengklik button Upload.</w:t>
      </w: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r>
        <w:pict>
          <v:shape id="rectole0000000030" o:spid="_x0000_s1056" o:spt="75" type="#_x0000_t75" style="height:304.65pt;width:432pt;" o:ole="t" filled="f" o:preferrelative="t" coordsize="21600,21600">
            <v:path/>
            <v:fill on="f" focussize="0,0"/>
            <v:stroke/>
            <v:imagedata r:id="rId64" o:title=""/>
            <o:lock v:ext="edit"/>
            <w10:wrap type="none"/>
            <w10:anchorlock/>
          </v:shape>
          <o:OLEObject Type="Embed" ProgID="StaticMetafile" ShapeID="rectole0000000030" DrawAspect="Content" ObjectID="_1468075754" r:id="rId63">
            <o:LockedField>false</o:LockedField>
          </o:OLEObject>
        </w:pict>
      </w:r>
    </w:p>
    <w:p>
      <w:pPr>
        <w:spacing w:before="0" w:after="0" w:line="240" w:lineRule="auto"/>
        <w:ind w:left="0" w:right="0" w:firstLine="0"/>
        <w:jc w:val="center"/>
        <w:rPr>
          <w:rFonts w:ascii="Calibri" w:hAnsi="Calibri" w:eastAsia="Calibri" w:cs="Calibri"/>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31 Tab Document PKAP</w:t>
      </w:r>
    </w:p>
    <w:p>
      <w:pPr>
        <w:spacing w:before="0" w:after="0" w:line="240" w:lineRule="auto"/>
        <w:ind w:left="0"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Pada Gambar 31, merupakan View lampiran dokumen. Terdapat 11 tambahan dokumen yang harus di upload oleh CA ketika adanya Deviasi, yaitu :</w:t>
      </w:r>
    </w:p>
    <w:p>
      <w:pPr>
        <w:numPr>
          <w:ilvl w:val="0"/>
          <w:numId w:val="18"/>
        </w:numPr>
        <w:spacing w:before="0" w:after="0" w:line="240" w:lineRule="auto"/>
        <w:ind w:left="720" w:right="0" w:hanging="36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History Payment (AO / RO)</w:t>
      </w:r>
    </w:p>
    <w:p>
      <w:pPr>
        <w:numPr>
          <w:ilvl w:val="0"/>
          <w:numId w:val="18"/>
        </w:numPr>
        <w:spacing w:before="0" w:after="0" w:line="240" w:lineRule="auto"/>
        <w:ind w:left="720" w:right="0" w:hanging="36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History Handling (AO / RO)</w:t>
      </w:r>
    </w:p>
    <w:p>
      <w:pPr>
        <w:numPr>
          <w:ilvl w:val="0"/>
          <w:numId w:val="18"/>
        </w:numPr>
        <w:spacing w:before="0" w:after="0" w:line="240" w:lineRule="auto"/>
        <w:ind w:left="720" w:right="0" w:hanging="36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Buku Rekening</w:t>
      </w:r>
    </w:p>
    <w:p>
      <w:pPr>
        <w:numPr>
          <w:ilvl w:val="0"/>
          <w:numId w:val="18"/>
        </w:numPr>
        <w:spacing w:before="0" w:after="0" w:line="240" w:lineRule="auto"/>
        <w:ind w:left="720" w:right="0" w:hanging="36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PBB Rumah</w:t>
      </w:r>
    </w:p>
    <w:p>
      <w:pPr>
        <w:numPr>
          <w:ilvl w:val="0"/>
          <w:numId w:val="18"/>
        </w:numPr>
        <w:spacing w:before="0" w:after="0" w:line="240" w:lineRule="auto"/>
        <w:ind w:left="720" w:right="0" w:hanging="36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PBB Tempat Usaha</w:t>
      </w:r>
    </w:p>
    <w:p>
      <w:pPr>
        <w:numPr>
          <w:ilvl w:val="0"/>
          <w:numId w:val="18"/>
        </w:numPr>
        <w:spacing w:before="0" w:after="0" w:line="240" w:lineRule="auto"/>
        <w:ind w:left="720" w:right="0" w:hanging="36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BPKB Kendaraan</w:t>
      </w:r>
    </w:p>
    <w:p>
      <w:pPr>
        <w:numPr>
          <w:ilvl w:val="0"/>
          <w:numId w:val="18"/>
        </w:numPr>
        <w:spacing w:before="0" w:after="0" w:line="240" w:lineRule="auto"/>
        <w:ind w:left="720" w:right="0" w:hanging="36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KTP Perwakilan dari Perusahaan</w:t>
      </w:r>
    </w:p>
    <w:p>
      <w:pPr>
        <w:numPr>
          <w:ilvl w:val="0"/>
          <w:numId w:val="18"/>
        </w:numPr>
        <w:spacing w:before="0" w:after="0" w:line="240" w:lineRule="auto"/>
        <w:ind w:left="720" w:right="0" w:hanging="36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Surat Pemesanan Karoseri</w:t>
      </w:r>
    </w:p>
    <w:p>
      <w:pPr>
        <w:numPr>
          <w:ilvl w:val="0"/>
          <w:numId w:val="18"/>
        </w:numPr>
        <w:spacing w:before="0" w:after="0" w:line="240" w:lineRule="auto"/>
        <w:ind w:left="720" w:right="0" w:hanging="36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Surat Pemesanan Unit</w:t>
      </w:r>
    </w:p>
    <w:p>
      <w:pPr>
        <w:numPr>
          <w:ilvl w:val="0"/>
          <w:numId w:val="18"/>
        </w:numPr>
        <w:spacing w:before="0" w:after="0" w:line="240" w:lineRule="auto"/>
        <w:ind w:left="720" w:right="0" w:hanging="36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 xml:space="preserve"> Surat Perintah Kerja</w:t>
      </w:r>
    </w:p>
    <w:p>
      <w:pPr>
        <w:numPr>
          <w:ilvl w:val="0"/>
          <w:numId w:val="18"/>
        </w:numPr>
        <w:spacing w:before="0" w:after="0" w:line="240" w:lineRule="auto"/>
        <w:ind w:left="720" w:right="0" w:hanging="36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Surat Keterangan Domisili Perusahaan</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Untuk Kode Dokumen akan disamakan dengan Kode Dokumen sebelumnya (Auto Increment dari yang sudah ada).  Untuk tambahan dokumen diatas, CA dapat melakukan upload dokumen. Proses upload Dokumen (Untuk tambahan dokumen), dapat dilakukan kapan pun selama Status Aplikasi / PKAP belum Fully Approved. Setelah status aplikasi sudah Fully Approved, maka Dokumen tidak bisa di revisi kembali. Ketika ada revisi dokumen, CA dapat melakukan Upload ulang, sehingga system akan me-replace dokumen yang lama menjadi dokumen yang baru.</w:t>
      </w: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Tab Dokumen PKAP akan muncul ketika Aplikasi terdapat Deviasi, sehingga CA diharuskan melengkapi Document tersebut. Untuk Fase ini, belum ada validasi tidak boleh kosong pada Tab Dokumen PKAP</w:t>
      </w:r>
    </w:p>
    <w:p>
      <w:pPr>
        <w:spacing w:before="0" w:after="0" w:line="240" w:lineRule="auto"/>
        <w:ind w:left="0" w:right="0" w:firstLine="0"/>
        <w:jc w:val="left"/>
        <w:rPr>
          <w:rFonts w:ascii="Calibri" w:hAnsi="Calibri" w:eastAsia="Calibri" w:cs="Calibri"/>
          <w:color w:val="auto"/>
          <w:spacing w:val="0"/>
          <w:position w:val="0"/>
          <w:sz w:val="20"/>
          <w:shd w:val="clear" w:fill="auto"/>
        </w:rPr>
      </w:pPr>
      <w:r>
        <w:pict>
          <v:shape id="rectole0000000031" o:spid="_x0000_s1057" o:spt="75" type="#_x0000_t75" style="height:304.65pt;width:432pt;" o:ole="t" filled="f" o:preferrelative="t" coordsize="21600,21600">
            <v:path/>
            <v:fill on="f" focussize="0,0"/>
            <v:stroke/>
            <v:imagedata r:id="rId66" o:title=""/>
            <o:lock v:ext="edit"/>
            <w10:wrap type="none"/>
            <w10:anchorlock/>
          </v:shape>
          <o:OLEObject Type="Embed" ProgID="StaticMetafile" ShapeID="rectole0000000031" DrawAspect="Content" ObjectID="_1468075755" r:id="rId65">
            <o:LockedField>false</o:LockedField>
          </o:OLEObject>
        </w:pict>
      </w:r>
    </w:p>
    <w:p>
      <w:pPr>
        <w:spacing w:before="0" w:after="0" w:line="240" w:lineRule="auto"/>
        <w:ind w:left="0" w:right="0" w:firstLine="0"/>
        <w:jc w:val="center"/>
        <w:rPr>
          <w:rFonts w:ascii="Calibri" w:hAnsi="Calibri" w:eastAsia="Calibri" w:cs="Calibri"/>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32 Submit PKAP oleh Credit Analyst</w:t>
      </w: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 xml:space="preserve">CA dapat melakukan revisi data PKAP sebelum di Submit, dengan cara melakukan download File yang telah di upload sebelumnya (Mengklik nama file yang telah di upload), dan melakukan upload dokumen ulang. Data yang muncul di User merupakan data terakhir di upload, sedangkan secara </w:t>
      </w:r>
      <w:r>
        <w:rPr>
          <w:rFonts w:ascii="Calibri" w:hAnsi="Calibri" w:eastAsia="Calibri" w:cs="Calibri"/>
          <w:i/>
          <w:color w:val="auto"/>
          <w:spacing w:val="0"/>
          <w:position w:val="0"/>
          <w:sz w:val="20"/>
          <w:shd w:val="clear" w:fill="auto"/>
        </w:rPr>
        <w:t xml:space="preserve">Back End, </w:t>
      </w:r>
      <w:r>
        <w:rPr>
          <w:rFonts w:ascii="Calibri" w:hAnsi="Calibri" w:eastAsia="Calibri" w:cs="Calibri"/>
          <w:color w:val="auto"/>
          <w:spacing w:val="0"/>
          <w:position w:val="0"/>
          <w:sz w:val="20"/>
          <w:shd w:val="clear" w:fill="auto"/>
        </w:rPr>
        <w:t>file akan tersimpan secara versioning.</w:t>
      </w: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A 5 Proses Approval &gt; Level BM</w:t>
      </w: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r>
        <w:pict>
          <v:shape id="rectole0000000032" o:spid="_x0000_s1058" o:spt="75" type="#_x0000_t75" style="height:349.25pt;width:432pt;" o:ole="t" filled="f" o:preferrelative="t" coordsize="21600,21600">
            <v:path/>
            <v:fill on="f" focussize="0,0"/>
            <v:stroke/>
            <v:imagedata r:id="rId68" o:title=""/>
            <o:lock v:ext="edit"/>
            <w10:wrap type="none"/>
            <w10:anchorlock/>
          </v:shape>
          <o:OLEObject Type="Embed" ProgID="StaticMetafile" ShapeID="rectole0000000032" DrawAspect="Content" ObjectID="_1468075756" r:id="rId67">
            <o:LockedField>false</o:LockedField>
          </o:OLEObject>
        </w:pict>
      </w:r>
    </w:p>
    <w:p>
      <w:pPr>
        <w:spacing w:before="0" w:after="0" w:line="240" w:lineRule="auto"/>
        <w:ind w:left="2880" w:right="0" w:firstLine="0"/>
        <w:jc w:val="left"/>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33 Approval &gt; Level BM</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Pada gambar diatas merupakan tampilan Approval pada level diatas BM, sebagai contoh ACM melakukan approval (</w:t>
      </w:r>
      <w:r>
        <w:rPr>
          <w:rFonts w:ascii="Calibri" w:hAnsi="Calibri" w:eastAsia="Calibri" w:cs="Calibri"/>
          <w:b/>
          <w:color w:val="auto"/>
          <w:spacing w:val="0"/>
          <w:position w:val="0"/>
          <w:sz w:val="20"/>
          <w:shd w:val="clear" w:fill="auto"/>
        </w:rPr>
        <w:t xml:space="preserve">Contoh </w:t>
      </w:r>
      <w:r>
        <w:rPr>
          <w:rFonts w:ascii="Calibri" w:hAnsi="Calibri" w:eastAsia="Calibri" w:cs="Calibri"/>
          <w:color w:val="auto"/>
          <w:spacing w:val="0"/>
          <w:position w:val="0"/>
          <w:sz w:val="20"/>
          <w:shd w:val="clear" w:fill="auto"/>
        </w:rPr>
        <w:t xml:space="preserve">Approval terakhir adalah ACM). Pada ACM dapat melakukan Return / Request perubahan struktur kredit. Jika ACM meminta untuk melakukan </w:t>
      </w:r>
      <w:r>
        <w:rPr>
          <w:rFonts w:ascii="Calibri" w:hAnsi="Calibri" w:eastAsia="Calibri" w:cs="Calibri"/>
          <w:b/>
          <w:color w:val="auto"/>
          <w:spacing w:val="0"/>
          <w:position w:val="0"/>
          <w:sz w:val="20"/>
          <w:shd w:val="clear" w:fill="auto"/>
        </w:rPr>
        <w:t>perubahan struktur kredit</w:t>
      </w:r>
      <w:r>
        <w:rPr>
          <w:rFonts w:ascii="Calibri" w:hAnsi="Calibri" w:eastAsia="Calibri" w:cs="Calibri"/>
          <w:color w:val="auto"/>
          <w:spacing w:val="0"/>
          <w:position w:val="0"/>
          <w:sz w:val="20"/>
          <w:shd w:val="clear" w:fill="auto"/>
        </w:rPr>
        <w:t xml:space="preserve">, maka Level approval akan kembali ke BM untuk meminta persetujuan perubahan struktur kredit, untuk permintaan Return IDE dari Approval &gt; BM dapat dilakukan berulang kali (seperti BM). BM dapat melakukan </w:t>
      </w:r>
      <w:r>
        <w:rPr>
          <w:rFonts w:ascii="Calibri" w:hAnsi="Calibri" w:eastAsia="Calibri" w:cs="Calibri"/>
          <w:b/>
          <w:color w:val="auto"/>
          <w:spacing w:val="0"/>
          <w:position w:val="0"/>
          <w:sz w:val="20"/>
          <w:shd w:val="clear" w:fill="auto"/>
        </w:rPr>
        <w:t>return to IDE</w:t>
      </w:r>
      <w:r>
        <w:rPr>
          <w:rFonts w:ascii="Calibri" w:hAnsi="Calibri" w:eastAsia="Calibri" w:cs="Calibri"/>
          <w:color w:val="auto"/>
          <w:spacing w:val="0"/>
          <w:position w:val="0"/>
          <w:sz w:val="20"/>
          <w:shd w:val="clear" w:fill="auto"/>
        </w:rPr>
        <w:t xml:space="preserve"> jika menyetujui perubahan struktur kredit yang diminta oleh ACM. Di lain hal, BM dapat melakukan </w:t>
      </w:r>
      <w:r>
        <w:rPr>
          <w:rFonts w:ascii="Calibri" w:hAnsi="Calibri" w:eastAsia="Calibri" w:cs="Calibri"/>
          <w:b/>
          <w:color w:val="auto"/>
          <w:spacing w:val="0"/>
          <w:position w:val="0"/>
          <w:sz w:val="20"/>
          <w:shd w:val="clear" w:fill="auto"/>
        </w:rPr>
        <w:t>Proses banding</w:t>
      </w:r>
      <w:r>
        <w:rPr>
          <w:rFonts w:ascii="Calibri" w:hAnsi="Calibri" w:eastAsia="Calibri" w:cs="Calibri"/>
          <w:color w:val="auto"/>
          <w:spacing w:val="0"/>
          <w:position w:val="0"/>
          <w:sz w:val="20"/>
          <w:shd w:val="clear" w:fill="auto"/>
        </w:rPr>
        <w:t>(Proses banding hanya dapat dilakukan 1 kali) (Tidak menyetujui perubahan struktur kredit) Jika BM banding, maka level approval akan berlanjut 1 level di atas ACM, dalam case ini approval tertinggi adalah Regional Div Head. Jika aplikasi di Reject oleh Regional Div Head, maka status aplikasi akan berubah menjadi Reject. Status Approval Return dapat dilakukan oleh seluruh User Approver.</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r>
        <w:pict>
          <v:shape id="rectole0000000033" o:spid="_x0000_s1059" o:spt="75" type="#_x0000_t75" style="height:349.25pt;width:432pt;" o:ole="t" filled="f" o:preferrelative="t" coordsize="21600,21600">
            <v:path/>
            <v:fill on="f" focussize="0,0"/>
            <v:stroke/>
            <v:imagedata r:id="rId70" o:title=""/>
            <o:lock v:ext="edit"/>
            <w10:wrap type="none"/>
            <w10:anchorlock/>
          </v:shape>
          <o:OLEObject Type="Embed" ProgID="StaticMetafile" ShapeID="rectole0000000033" DrawAspect="Content" ObjectID="_1468075757" r:id="rId69">
            <o:LockedField>false</o:LockedField>
          </o:OLEObject>
        </w:pict>
      </w:r>
    </w:p>
    <w:p>
      <w:pPr>
        <w:spacing w:before="0" w:after="0" w:line="240" w:lineRule="auto"/>
        <w:ind w:left="0" w:right="0" w:firstLine="0"/>
        <w:jc w:val="center"/>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34 Approval &gt; Level BM</w:t>
      </w: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Area Credit Manager dapat meminta BM untuk melakukan perubahan struktur kredit (contoh: naik DP) dengan memilih status Change Credit Structure, maka secara otomatis aplikasi akan kembali ke menu to do list BM untuk menentukan keputusan BM apakah ingin di lakukan banding (approval berlanjut ke Regional Div Head) atau akan dilakukan perubahan struktur kredit sesuai dengan permintaan ACM.</w:t>
      </w: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center"/>
        <w:rPr>
          <w:rFonts w:ascii="Calibri" w:hAnsi="Calibri" w:eastAsia="Calibri" w:cs="Calibri"/>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Table 3 Matrix Approval &gt; BM / Last Approver</w:t>
      </w:r>
    </w:p>
    <w:tbl>
      <w:tblPr>
        <w:tblStyle w:val="3"/>
        <w:tblW w:w="9216" w:type="dxa"/>
        <w:tblInd w:w="0" w:type="dxa"/>
        <w:tblLayout w:type="fixed"/>
        <w:tblCellMar>
          <w:top w:w="0" w:type="dxa"/>
          <w:left w:w="108" w:type="dxa"/>
          <w:bottom w:w="0" w:type="dxa"/>
          <w:right w:w="108" w:type="dxa"/>
        </w:tblCellMar>
      </w:tblPr>
      <w:tblGrid>
        <w:gridCol w:w="468"/>
        <w:gridCol w:w="4230"/>
        <w:gridCol w:w="4518"/>
      </w:tblGrid>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No</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Status Approval</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Keterangan</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APPR – APPROVE</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EXISTING</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CHCS – CHANGE CREDIT STRUCTURE</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NEW</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3</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CANC - CANCEL</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EXISTING</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4</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PEND – PENDING</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EXISTING</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5</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REJC - REJECT</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EXISTING</w:t>
            </w:r>
          </w:p>
        </w:tc>
      </w:tr>
    </w:tbl>
    <w:p>
      <w:pPr>
        <w:spacing w:before="0" w:after="0" w:line="240" w:lineRule="auto"/>
        <w:ind w:left="0" w:right="0" w:firstLine="0"/>
        <w:jc w:val="both"/>
        <w:rPr>
          <w:rFonts w:ascii="Calibri" w:hAnsi="Calibri" w:eastAsia="Calibri" w:cs="Calibri"/>
          <w:color w:val="auto"/>
          <w:spacing w:val="0"/>
          <w:position w:val="0"/>
          <w:sz w:val="20"/>
          <w:shd w:val="clear" w:fill="auto"/>
        </w:rPr>
      </w:pPr>
      <w:r>
        <w:pict>
          <v:shape id="rectole0000000034" o:spid="_x0000_s1060" o:spt="75" type="#_x0000_t75" style="height:335.9pt;width:432pt;" o:ole="t" filled="f" o:preferrelative="t" coordsize="21600,21600">
            <v:path/>
            <v:fill on="f" focussize="0,0"/>
            <v:stroke/>
            <v:imagedata r:id="rId72" o:title=""/>
            <o:lock v:ext="edit"/>
            <w10:wrap type="none"/>
            <w10:anchorlock/>
          </v:shape>
          <o:OLEObject Type="Embed" ProgID="StaticMetafile" ShapeID="rectole0000000034" DrawAspect="Content" ObjectID="_1468075758" r:id="rId71">
            <o:LockedField>false</o:LockedField>
          </o:OLEObject>
        </w:pict>
      </w:r>
      <w:r>
        <w:rPr>
          <w:rFonts w:ascii="Calibri" w:hAnsi="Calibri" w:eastAsia="Calibri" w:cs="Calibri"/>
          <w:color w:val="auto"/>
          <w:spacing w:val="0"/>
          <w:position w:val="0"/>
          <w:sz w:val="20"/>
          <w:shd w:val="clear" w:fill="auto"/>
        </w:rPr>
        <w:tab/>
      </w:r>
    </w:p>
    <w:p>
      <w:pPr>
        <w:spacing w:before="0" w:after="0" w:line="240" w:lineRule="auto"/>
        <w:ind w:left="0" w:right="0" w:firstLine="0"/>
        <w:jc w:val="center"/>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35 Approval BM Setelah Return</w:t>
      </w: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Pada Approval BM (Setelah berlanjut Approval &gt; BM) terdapat 3 pilihan Approval, yaitu :</w:t>
      </w:r>
    </w:p>
    <w:p>
      <w:pPr>
        <w:numPr>
          <w:ilvl w:val="0"/>
          <w:numId w:val="19"/>
        </w:numPr>
        <w:spacing w:before="0" w:after="0" w:line="240" w:lineRule="auto"/>
        <w:ind w:left="1080" w:right="0" w:hanging="36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Banding : Proses banding BM yang membuat approval akan naik tingkat 1 level di atas approver terakhir.</w:t>
      </w:r>
    </w:p>
    <w:p>
      <w:pPr>
        <w:numPr>
          <w:ilvl w:val="0"/>
          <w:numId w:val="19"/>
        </w:numPr>
        <w:spacing w:before="0" w:after="0" w:line="240" w:lineRule="auto"/>
        <w:ind w:left="1080" w:right="0" w:hanging="36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Return IDE : Status approval ini akan muncul ketika ada permintaan “Change Credit Structure” dari approver. Ketika BM memilih status approval ini, maka aplikasi akan kembali ke proses IDE, dan seluruh field Data Entry akan terbuka dan dapat di edit (System ACQ dan MUFSURVEY).</w:t>
      </w:r>
    </w:p>
    <w:p>
      <w:pPr>
        <w:numPr>
          <w:ilvl w:val="0"/>
          <w:numId w:val="19"/>
        </w:numPr>
        <w:spacing w:before="0" w:after="0" w:line="240" w:lineRule="auto"/>
        <w:ind w:left="1080" w:right="0" w:hanging="36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Reject : Status approval ini dapat dipilih oleh BM jika BM melakukan penolakan perubahan structure kredit dan menolak untuk melakukan banding. Maka status aplikasi akan berubah menjadi Reject.</w:t>
      </w:r>
    </w:p>
    <w:p>
      <w:pPr>
        <w:spacing w:before="0" w:after="0" w:line="240" w:lineRule="auto"/>
        <w:ind w:left="108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center"/>
        <w:rPr>
          <w:rFonts w:ascii="Calibri" w:hAnsi="Calibri" w:eastAsia="Calibri" w:cs="Calibri"/>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Table 4 Matrix Approval BM Setelah Return</w:t>
      </w:r>
    </w:p>
    <w:tbl>
      <w:tblPr>
        <w:tblStyle w:val="3"/>
        <w:tblW w:w="9216" w:type="dxa"/>
        <w:tblInd w:w="0" w:type="dxa"/>
        <w:tblLayout w:type="fixed"/>
        <w:tblCellMar>
          <w:top w:w="0" w:type="dxa"/>
          <w:left w:w="108" w:type="dxa"/>
          <w:bottom w:w="0" w:type="dxa"/>
          <w:right w:w="108" w:type="dxa"/>
        </w:tblCellMar>
      </w:tblPr>
      <w:tblGrid>
        <w:gridCol w:w="468"/>
        <w:gridCol w:w="4230"/>
        <w:gridCol w:w="4518"/>
      </w:tblGrid>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No</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Status Approval</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Keterangan</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BNDG – BANDING</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NEW</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RTDE – RETURN TO DATA ENTRY</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NEW</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3</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REJC - REJECT</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EXISTING</w:t>
            </w:r>
          </w:p>
        </w:tc>
      </w:tr>
    </w:tbl>
    <w:p>
      <w:pPr>
        <w:spacing w:before="0" w:after="0" w:line="240" w:lineRule="auto"/>
        <w:ind w:left="108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A 6 Proses Approval Banding oleh BM</w:t>
      </w: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Dalam section ini akan menjelaskan proses Approval Banding oleh BM. BM akan memilih status Approval Banding jika mendapat Reject / Permintaan perubahan structure Credit oleh approver terakhir. Contoh status ada di gambar 35. Ketika BM melakukan banding, maka approval akan naik 1 level dari approver terakhir (dari ACM berubah menjadi Regional Div Head).</w:t>
      </w: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pict>
          <v:shape id="rectole0000000035" o:spid="_x0000_s1061" o:spt="75" type="#_x0000_t75" style="height:371.7pt;width:432pt;" o:ole="t" filled="f" o:preferrelative="t" coordsize="21600,21600">
            <v:path/>
            <v:fill on="f" focussize="0,0"/>
            <v:stroke/>
            <v:imagedata r:id="rId74" o:title=""/>
            <o:lock v:ext="edit"/>
            <w10:wrap type="none"/>
            <w10:anchorlock/>
          </v:shape>
          <o:OLEObject Type="Embed" ProgID="StaticMetafile" ShapeID="rectole0000000035" DrawAspect="Content" ObjectID="_1468075759" r:id="rId73">
            <o:LockedField>false</o:LockedField>
          </o:OLEObject>
        </w:pict>
      </w:r>
    </w:p>
    <w:p>
      <w:pPr>
        <w:spacing w:before="0" w:after="0" w:line="240" w:lineRule="auto"/>
        <w:ind w:left="0" w:right="0" w:firstLine="0"/>
        <w:jc w:val="center"/>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36 Approval Banding Regional Div Head</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 xml:space="preserve">Pada gambar di atas merupakan tampilan Banding dari BM. Regional Div Head menjadi final approval terhadap aplikasi tersebut. Jika Regional Div Head melakukan Reject, maka aplikasi akan berubah menjadi Reject. Jika Aplikasi di Approve, maka status aplikasi akan berubah menjadi Approve. Regional Div Head dapat melakukan Request perubahan Structure Credit ke BM. Akan tetapi, BM tidak dapat melakukan banding kembali (Jika tidak menyetujui perubahan Structure Credit) karena proses banding hanya dapat dilakukan 1 kali. Sehingga untuk proses Request perubahan structure credit yang kedua, status approval BM </w:t>
      </w:r>
      <w:r>
        <w:rPr>
          <w:rFonts w:ascii="Calibri" w:hAnsi="Calibri" w:eastAsia="Calibri" w:cs="Calibri"/>
          <w:b/>
          <w:color w:val="auto"/>
          <w:spacing w:val="0"/>
          <w:position w:val="0"/>
          <w:sz w:val="20"/>
          <w:shd w:val="clear" w:fill="auto"/>
        </w:rPr>
        <w:t>hanya terdapat</w:t>
      </w:r>
      <w:r>
        <w:rPr>
          <w:rFonts w:ascii="Calibri" w:hAnsi="Calibri" w:eastAsia="Calibri" w:cs="Calibri"/>
          <w:color w:val="auto"/>
          <w:spacing w:val="0"/>
          <w:position w:val="0"/>
          <w:sz w:val="20"/>
          <w:shd w:val="clear" w:fill="auto"/>
        </w:rPr>
        <w:t xml:space="preserve"> Reject dan Return to IDE.</w:t>
      </w: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2160" w:right="0" w:firstLine="720"/>
        <w:jc w:val="left"/>
        <w:rPr>
          <w:rFonts w:ascii="Calibri" w:hAnsi="Calibri" w:eastAsia="Calibri" w:cs="Calibri"/>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Table 5 Matrix Approver Karena Banding</w:t>
      </w:r>
    </w:p>
    <w:tbl>
      <w:tblPr>
        <w:tblStyle w:val="3"/>
        <w:tblW w:w="9216" w:type="dxa"/>
        <w:tblInd w:w="0" w:type="dxa"/>
        <w:tblLayout w:type="fixed"/>
        <w:tblCellMar>
          <w:top w:w="0" w:type="dxa"/>
          <w:left w:w="108" w:type="dxa"/>
          <w:bottom w:w="0" w:type="dxa"/>
          <w:right w:w="108" w:type="dxa"/>
        </w:tblCellMar>
      </w:tblPr>
      <w:tblGrid>
        <w:gridCol w:w="468"/>
        <w:gridCol w:w="4230"/>
        <w:gridCol w:w="4518"/>
      </w:tblGrid>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No</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Status Approval</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Keterangan</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1</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APPR – APPROVE</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EXISTING</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2</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CHCS – CHANGE CREDIT STRUCTURE</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NEW</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3</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CANC - CANCEL</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EXISTING</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4</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PEND – PENDING</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EXISTING</w:t>
            </w:r>
          </w:p>
        </w:tc>
      </w:tr>
      <w:tr>
        <w:tblPrEx>
          <w:tblLayout w:type="fixed"/>
          <w:tblCellMar>
            <w:top w:w="0" w:type="dxa"/>
            <w:left w:w="108" w:type="dxa"/>
            <w:bottom w:w="0" w:type="dxa"/>
            <w:right w:w="108" w:type="dxa"/>
          </w:tblCellMar>
        </w:tblPrEx>
        <w:trPr>
          <w:trHeight w:val="1" w:hRule="atLeast"/>
        </w:trPr>
        <w:tc>
          <w:tcPr>
            <w:tcW w:w="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5</w:t>
            </w:r>
          </w:p>
        </w:tc>
        <w:tc>
          <w:tcPr>
            <w:tcW w:w="42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REJC - REJECT</w:t>
            </w:r>
          </w:p>
        </w:tc>
        <w:tc>
          <w:tcPr>
            <w:tcW w:w="45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color w:val="auto"/>
                <w:spacing w:val="0"/>
                <w:position w:val="0"/>
                <w:sz w:val="20"/>
                <w:shd w:val="clear" w:fill="auto"/>
              </w:rPr>
              <w:t>EXISTING</w:t>
            </w:r>
          </w:p>
        </w:tc>
      </w:tr>
    </w:tbl>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A 7 Proses Return to IDE oleh BM</w:t>
      </w: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Untuk proses Return to IDE oleh BM, dapat dilakukan ketika terdapat permintaan dari Approver &gt; BM untuk melakukan perubahan struktur kredit.</w:t>
      </w:r>
    </w:p>
    <w:p>
      <w:pPr>
        <w:spacing w:before="0" w:after="0" w:line="240" w:lineRule="auto"/>
        <w:ind w:left="0" w:right="0" w:firstLine="0"/>
        <w:jc w:val="left"/>
        <w:rPr>
          <w:rFonts w:ascii="Calibri" w:hAnsi="Calibri" w:eastAsia="Calibri" w:cs="Calibri"/>
          <w:color w:val="auto"/>
          <w:spacing w:val="0"/>
          <w:position w:val="0"/>
          <w:sz w:val="20"/>
          <w:shd w:val="clear" w:fill="auto"/>
        </w:rPr>
      </w:pPr>
      <w:r>
        <w:pict>
          <v:shape id="rectole0000000036" o:spid="_x0000_s1062" o:spt="75" type="#_x0000_t75" style="height:335.9pt;width:432pt;" o:ole="t" filled="f" o:preferrelative="t" coordsize="21600,21600">
            <v:path/>
            <v:fill on="f" focussize="0,0"/>
            <v:stroke/>
            <v:imagedata r:id="rId72" o:title=""/>
            <o:lock v:ext="edit"/>
            <w10:wrap type="none"/>
            <w10:anchorlock/>
          </v:shape>
          <o:OLEObject Type="Embed" ProgID="StaticMetafile" ShapeID="rectole0000000036" DrawAspect="Content" ObjectID="_1468075760" r:id="rId75">
            <o:LockedField>false</o:LockedField>
          </o:OLEObject>
        </w:pict>
      </w:r>
    </w:p>
    <w:p>
      <w:pPr>
        <w:spacing w:before="0" w:after="0" w:line="240" w:lineRule="auto"/>
        <w:ind w:left="0" w:right="0" w:firstLine="0"/>
        <w:jc w:val="center"/>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37 Proses Approval Return to IDE</w:t>
      </w: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 xml:space="preserve">Ketika BM melakukan Return to IDE, maka aplikasi akan kembali ke to do list Data Entry (System ACQ) dan to do list CMO (Muf Survey). Untuk fase ini, aplikasi akan muncul di 2 system tersebut, sehingga dapat dilakukan revisi oleh Data Entry maupun oleh CMO. Untuk Fase ini, seluruh Field </w:t>
      </w:r>
      <w:r>
        <w:rPr>
          <w:rFonts w:ascii="Calibri" w:hAnsi="Calibri" w:eastAsia="Calibri" w:cs="Calibri"/>
          <w:b/>
          <w:color w:val="auto"/>
          <w:spacing w:val="0"/>
          <w:position w:val="0"/>
          <w:sz w:val="20"/>
          <w:shd w:val="clear" w:fill="auto"/>
        </w:rPr>
        <w:t>terbuka</w:t>
      </w:r>
      <w:r>
        <w:rPr>
          <w:rFonts w:ascii="Calibri" w:hAnsi="Calibri" w:eastAsia="Calibri" w:cs="Calibri"/>
          <w:color w:val="auto"/>
          <w:spacing w:val="0"/>
          <w:position w:val="0"/>
          <w:sz w:val="20"/>
          <w:shd w:val="clear" w:fill="auto"/>
        </w:rPr>
        <w:t xml:space="preserve"> (Enabled) dan dapat di Revisi oleh DE sesuai dengan arahan dari Approver yang meminta perubahan Struktur Kredit. Ketika perubahan telah selesai dilakukan, maka Data Entry (ACQ) / CMO (Muf Survey) melakukan Konfirmasi kembali. Dan aplikasi akan berlanjut ke Level </w:t>
      </w:r>
      <w:r>
        <w:rPr>
          <w:rFonts w:ascii="Calibri" w:hAnsi="Calibri" w:eastAsia="Calibri" w:cs="Calibri"/>
          <w:b/>
          <w:color w:val="auto"/>
          <w:spacing w:val="0"/>
          <w:position w:val="0"/>
          <w:sz w:val="20"/>
          <w:shd w:val="clear" w:fill="auto"/>
        </w:rPr>
        <w:t>Credit Analyst</w:t>
      </w:r>
      <w:r>
        <w:rPr>
          <w:rFonts w:ascii="Calibri" w:hAnsi="Calibri" w:eastAsia="Calibri" w:cs="Calibri"/>
          <w:color w:val="auto"/>
          <w:spacing w:val="0"/>
          <w:position w:val="0"/>
          <w:sz w:val="20"/>
          <w:shd w:val="clear" w:fill="auto"/>
        </w:rPr>
        <w:t xml:space="preserve"> untuk memastikan perubahan yang dilakukan Data Entry telah sesuai. CA dapat melakukan Revisi Form PKAP jika diperlukan (Dengan cara melakukan Upload ulang PKAP). CA akan melakukan </w:t>
      </w:r>
      <w:r>
        <w:rPr>
          <w:rFonts w:ascii="Calibri" w:hAnsi="Calibri" w:eastAsia="Calibri" w:cs="Calibri"/>
          <w:b/>
          <w:color w:val="auto"/>
          <w:spacing w:val="0"/>
          <w:position w:val="0"/>
          <w:sz w:val="20"/>
          <w:shd w:val="clear" w:fill="auto"/>
        </w:rPr>
        <w:t>Submit</w:t>
      </w:r>
      <w:r>
        <w:rPr>
          <w:rFonts w:ascii="Calibri" w:hAnsi="Calibri" w:eastAsia="Calibri" w:cs="Calibri"/>
          <w:color w:val="auto"/>
          <w:spacing w:val="0"/>
          <w:position w:val="0"/>
          <w:sz w:val="20"/>
          <w:shd w:val="clear" w:fill="auto"/>
        </w:rPr>
        <w:t xml:space="preserve"> PKAP / Aplikasi kembali, sehingga Aplikasi akan berlanjut ke level Approval yang melakukan permintaan perubahaan struktur kredit / </w:t>
      </w:r>
      <w:r>
        <w:rPr>
          <w:rFonts w:ascii="Calibri" w:hAnsi="Calibri" w:eastAsia="Calibri" w:cs="Calibri"/>
          <w:b/>
          <w:color w:val="auto"/>
          <w:spacing w:val="0"/>
          <w:position w:val="0"/>
          <w:sz w:val="20"/>
          <w:shd w:val="clear" w:fill="auto"/>
        </w:rPr>
        <w:t>Last Approver</w:t>
      </w:r>
      <w:r>
        <w:rPr>
          <w:rFonts w:ascii="Calibri" w:hAnsi="Calibri" w:eastAsia="Calibri" w:cs="Calibri"/>
          <w:color w:val="auto"/>
          <w:spacing w:val="0"/>
          <w:position w:val="0"/>
          <w:sz w:val="20"/>
          <w:shd w:val="clear" w:fill="auto"/>
        </w:rPr>
        <w:t xml:space="preserve"> untuk proses Approval selanjutnya.</w:t>
      </w: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pict>
          <v:shape id="rectole0000000037" o:spid="_x0000_s1063" o:spt="75" type="#_x0000_t75" style="height:304.65pt;width:432pt;" o:ole="t" filled="f" o:preferrelative="t" coordsize="21600,21600">
            <v:path/>
            <v:fill on="f" focussize="0,0"/>
            <v:stroke/>
            <v:imagedata r:id="rId77" o:title=""/>
            <o:lock v:ext="edit"/>
            <w10:wrap type="none"/>
            <w10:anchorlock/>
          </v:shape>
          <o:OLEObject Type="Embed" ProgID="StaticMetafile" ShapeID="rectole0000000037" DrawAspect="Content" ObjectID="_1468075761" r:id="rId76">
            <o:LockedField>false</o:LockedField>
          </o:OLEObject>
        </w:pict>
      </w:r>
    </w:p>
    <w:p>
      <w:pPr>
        <w:spacing w:before="0" w:after="0" w:line="240" w:lineRule="auto"/>
        <w:ind w:left="0" w:right="0" w:firstLine="0"/>
        <w:jc w:val="center"/>
        <w:rPr>
          <w:rFonts w:ascii="Calibri" w:hAnsi="Calibri" w:eastAsia="Calibri" w:cs="Calibri"/>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Gambar 38 Submit PKAP / Aplikasi setelah Revisi DE</w:t>
      </w: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Untuk tampilan Dashboard Data Entry (System ACQ) maupun dashboard pada CMO (Aplikasi MSurvey), dapat dilihat pada Gambar 12 – 15. Jika aplikasi terdapat Return, maka akan muncul Status Return “Ya”. jika aplikasi tidak memiliki Return, maka Status Return “Tidak”. DE dapat melihat Note / Pesan alasan aplikasi tersebut di Return pada Detail aplikasi (System ACQ), atau Page Note pada system Muf Survey.</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keepNext/>
        <w:numPr>
          <w:ilvl w:val="0"/>
          <w:numId w:val="20"/>
        </w:numPr>
        <w:tabs>
          <w:tab w:val="left" w:pos="0"/>
          <w:tab w:val="left" w:pos="644"/>
        </w:tabs>
        <w:spacing w:before="0" w:after="0" w:line="240" w:lineRule="auto"/>
        <w:ind w:left="284" w:right="0" w:hanging="284"/>
        <w:jc w:val="both"/>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Desain Matriks User / Design User Matrix</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w:pPr>
        <w:spacing w:before="0" w:after="0" w:line="240" w:lineRule="auto"/>
        <w:ind w:left="0"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*Note : untuk Design Matrix Approval, dapat dibedakan masing-masing Cabangnya. Karena kedepannya memungkinkan untuk Tim Credit melakukan Setting Approval per masing-masing cabang.</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567" w:right="0" w:firstLine="0"/>
        <w:jc w:val="both"/>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B.1 Level Approval BWMK</w:t>
      </w:r>
    </w:p>
    <w:p>
      <w:pPr>
        <w:spacing w:before="0" w:after="0" w:line="240" w:lineRule="auto"/>
        <w:ind w:left="0" w:right="0" w:firstLine="0"/>
        <w:jc w:val="left"/>
        <w:rPr>
          <w:rFonts w:ascii="Calibri" w:hAnsi="Calibri" w:eastAsia="Calibri" w:cs="Calibri"/>
          <w:color w:val="auto"/>
          <w:spacing w:val="0"/>
          <w:position w:val="0"/>
          <w:sz w:val="24"/>
          <w:shd w:val="clear" w:fill="auto"/>
        </w:rPr>
      </w:pPr>
    </w:p>
    <w:tbl>
      <w:tblPr>
        <w:tblStyle w:val="3"/>
        <w:tblW w:w="7098" w:type="dxa"/>
        <w:jc w:val="center"/>
        <w:tblInd w:w="0" w:type="dxa"/>
        <w:tblLayout w:type="fixed"/>
        <w:tblCellMar>
          <w:top w:w="0" w:type="dxa"/>
          <w:left w:w="108" w:type="dxa"/>
          <w:bottom w:w="0" w:type="dxa"/>
          <w:right w:w="108" w:type="dxa"/>
        </w:tblCellMar>
      </w:tblPr>
      <w:tblGrid>
        <w:gridCol w:w="678"/>
        <w:gridCol w:w="3300"/>
        <w:gridCol w:w="1560"/>
        <w:gridCol w:w="1560"/>
      </w:tblGrid>
      <w:tr>
        <w:tblPrEx>
          <w:tblLayout w:type="fixed"/>
          <w:tblCellMar>
            <w:top w:w="0" w:type="dxa"/>
            <w:left w:w="108" w:type="dxa"/>
            <w:bottom w:w="0" w:type="dxa"/>
            <w:right w:w="108" w:type="dxa"/>
          </w:tblCellMar>
        </w:tblPrEx>
        <w:trPr>
          <w:trHeight w:val="0" w:hRule="atLeast"/>
          <w:jc w:val="center"/>
        </w:trPr>
        <w:tc>
          <w:tcPr>
            <w:tcW w:w="678" w:type="dxa"/>
            <w:vMerge w:val="restart"/>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Level</w:t>
            </w:r>
          </w:p>
        </w:tc>
        <w:tc>
          <w:tcPr>
            <w:tcW w:w="3300" w:type="dxa"/>
            <w:vMerge w:val="restart"/>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Komite Kredit</w:t>
            </w:r>
          </w:p>
        </w:tc>
        <w:tc>
          <w:tcPr>
            <w:tcW w:w="156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Motor</w:t>
            </w:r>
          </w:p>
        </w:tc>
        <w:tc>
          <w:tcPr>
            <w:tcW w:w="156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Mobil</w:t>
            </w:r>
          </w:p>
        </w:tc>
      </w:tr>
      <w:tr>
        <w:tblPrEx>
          <w:tblLayout w:type="fixed"/>
          <w:tblCellMar>
            <w:top w:w="0" w:type="dxa"/>
            <w:left w:w="108" w:type="dxa"/>
            <w:bottom w:w="0" w:type="dxa"/>
            <w:right w:w="108" w:type="dxa"/>
          </w:tblCellMar>
        </w:tblPrEx>
        <w:trPr>
          <w:trHeight w:val="0" w:hRule="atLeast"/>
          <w:jc w:val="center"/>
        </w:trPr>
        <w:tc>
          <w:tcPr>
            <w:tcW w:w="678" w:type="dxa"/>
            <w:vMerge w:val="continue"/>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pPr>
              <w:spacing w:before="0" w:after="0" w:line="240" w:lineRule="auto"/>
              <w:ind w:left="0" w:right="0" w:firstLine="0"/>
              <w:jc w:val="both"/>
              <w:rPr>
                <w:rFonts w:ascii="Calibri" w:hAnsi="Calibri" w:eastAsia="Calibri" w:cs="Calibri"/>
                <w:color w:val="auto"/>
                <w:spacing w:val="0"/>
                <w:position w:val="0"/>
                <w:sz w:val="22"/>
                <w:shd w:val="clear" w:fill="auto"/>
              </w:rPr>
            </w:pPr>
          </w:p>
        </w:tc>
        <w:tc>
          <w:tcPr>
            <w:tcW w:w="3300" w:type="dxa"/>
            <w:vMerge w:val="continue"/>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pPr>
              <w:spacing w:before="0" w:after="0" w:line="240" w:lineRule="auto"/>
              <w:ind w:left="0" w:right="0" w:firstLine="0"/>
              <w:jc w:val="both"/>
              <w:rPr>
                <w:rFonts w:ascii="Calibri" w:hAnsi="Calibri" w:eastAsia="Calibri" w:cs="Calibri"/>
                <w:color w:val="auto"/>
                <w:spacing w:val="0"/>
                <w:position w:val="0"/>
                <w:sz w:val="22"/>
                <w:shd w:val="clear" w:fill="auto"/>
              </w:rPr>
            </w:pPr>
          </w:p>
        </w:tc>
        <w:tc>
          <w:tcPr>
            <w:tcW w:w="15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(PH dalam Juta)</w:t>
            </w:r>
          </w:p>
        </w:tc>
        <w:tc>
          <w:tcPr>
            <w:tcW w:w="15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(PH dalam Juta)</w:t>
            </w:r>
          </w:p>
        </w:tc>
      </w:tr>
      <w:tr>
        <w:tblPrEx>
          <w:tblLayout w:type="fixed"/>
          <w:tblCellMar>
            <w:top w:w="0" w:type="dxa"/>
            <w:left w:w="108" w:type="dxa"/>
            <w:bottom w:w="0" w:type="dxa"/>
            <w:right w:w="108" w:type="dxa"/>
          </w:tblCellMar>
        </w:tblPrEx>
        <w:trPr>
          <w:trHeight w:val="0" w:hRule="atLeast"/>
          <w:jc w:val="center"/>
        </w:trPr>
        <w:tc>
          <w:tcPr>
            <w:tcW w:w="678"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1</w:t>
            </w:r>
          </w:p>
        </w:tc>
        <w:tc>
          <w:tcPr>
            <w:tcW w:w="33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Credit Analyst (CA)</w:t>
            </w:r>
          </w:p>
        </w:tc>
        <w:tc>
          <w:tcPr>
            <w:tcW w:w="15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20</w:t>
            </w:r>
          </w:p>
        </w:tc>
        <w:tc>
          <w:tcPr>
            <w:tcW w:w="15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w:t>
            </w:r>
          </w:p>
        </w:tc>
      </w:tr>
      <w:tr>
        <w:tblPrEx>
          <w:tblLayout w:type="fixed"/>
          <w:tblCellMar>
            <w:top w:w="0" w:type="dxa"/>
            <w:left w:w="108" w:type="dxa"/>
            <w:bottom w:w="0" w:type="dxa"/>
            <w:right w:w="108" w:type="dxa"/>
          </w:tblCellMar>
        </w:tblPrEx>
        <w:trPr>
          <w:trHeight w:val="0" w:hRule="atLeast"/>
          <w:jc w:val="center"/>
        </w:trPr>
        <w:tc>
          <w:tcPr>
            <w:tcW w:w="678"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2</w:t>
            </w:r>
          </w:p>
        </w:tc>
        <w:tc>
          <w:tcPr>
            <w:tcW w:w="33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Branch Manager (BM)</w:t>
            </w:r>
          </w:p>
        </w:tc>
        <w:tc>
          <w:tcPr>
            <w:tcW w:w="15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50</w:t>
            </w:r>
          </w:p>
        </w:tc>
        <w:tc>
          <w:tcPr>
            <w:tcW w:w="15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250</w:t>
            </w:r>
          </w:p>
        </w:tc>
      </w:tr>
      <w:tr>
        <w:tblPrEx>
          <w:tblLayout w:type="fixed"/>
          <w:tblCellMar>
            <w:top w:w="0" w:type="dxa"/>
            <w:left w:w="108" w:type="dxa"/>
            <w:bottom w:w="0" w:type="dxa"/>
            <w:right w:w="108" w:type="dxa"/>
          </w:tblCellMar>
        </w:tblPrEx>
        <w:trPr>
          <w:trHeight w:val="0" w:hRule="atLeast"/>
          <w:jc w:val="center"/>
        </w:trPr>
        <w:tc>
          <w:tcPr>
            <w:tcW w:w="678"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3</w:t>
            </w:r>
          </w:p>
        </w:tc>
        <w:tc>
          <w:tcPr>
            <w:tcW w:w="33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Area Credit Manager (ACM)</w:t>
            </w:r>
          </w:p>
        </w:tc>
        <w:tc>
          <w:tcPr>
            <w:tcW w:w="15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100</w:t>
            </w:r>
          </w:p>
        </w:tc>
        <w:tc>
          <w:tcPr>
            <w:tcW w:w="15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400</w:t>
            </w:r>
          </w:p>
        </w:tc>
      </w:tr>
      <w:tr>
        <w:tblPrEx>
          <w:tblLayout w:type="fixed"/>
          <w:tblCellMar>
            <w:top w:w="0" w:type="dxa"/>
            <w:left w:w="108" w:type="dxa"/>
            <w:bottom w:w="0" w:type="dxa"/>
            <w:right w:w="108" w:type="dxa"/>
          </w:tblCellMar>
        </w:tblPrEx>
        <w:trPr>
          <w:trHeight w:val="0" w:hRule="atLeast"/>
          <w:jc w:val="center"/>
        </w:trPr>
        <w:tc>
          <w:tcPr>
            <w:tcW w:w="678"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4</w:t>
            </w:r>
          </w:p>
        </w:tc>
        <w:tc>
          <w:tcPr>
            <w:tcW w:w="33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Regional Division Head</w:t>
            </w:r>
          </w:p>
        </w:tc>
        <w:tc>
          <w:tcPr>
            <w:tcW w:w="15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175</w:t>
            </w:r>
          </w:p>
        </w:tc>
        <w:tc>
          <w:tcPr>
            <w:tcW w:w="15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550</w:t>
            </w:r>
          </w:p>
        </w:tc>
      </w:tr>
      <w:tr>
        <w:tblPrEx>
          <w:tblLayout w:type="fixed"/>
          <w:tblCellMar>
            <w:top w:w="0" w:type="dxa"/>
            <w:left w:w="108" w:type="dxa"/>
            <w:bottom w:w="0" w:type="dxa"/>
            <w:right w:w="108" w:type="dxa"/>
          </w:tblCellMar>
        </w:tblPrEx>
        <w:trPr>
          <w:trHeight w:val="0" w:hRule="atLeast"/>
          <w:jc w:val="center"/>
        </w:trPr>
        <w:tc>
          <w:tcPr>
            <w:tcW w:w="678" w:type="dxa"/>
            <w:tcBorders>
              <w:top w:val="single" w:color="000000" w:sz="0" w:space="0"/>
              <w:left w:val="single" w:color="000000" w:sz="4" w:space="0"/>
              <w:bottom w:val="single" w:color="000000" w:sz="4" w:space="0"/>
              <w:right w:val="single" w:color="000000" w:sz="4" w:space="0"/>
            </w:tcBorders>
            <w:shd w:val="clear" w:color="000000" w:fill="FFFFFF"/>
            <w:tcMar>
              <w:left w:w="108" w:type="dxa"/>
              <w:right w:w="108" w:type="dxa"/>
            </w:tcMar>
            <w:vAlign w:val="center"/>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5</w:t>
            </w:r>
          </w:p>
        </w:tc>
        <w:tc>
          <w:tcPr>
            <w:tcW w:w="3300" w:type="dxa"/>
            <w:tcBorders>
              <w:top w:val="single" w:color="000000" w:sz="0" w:space="0"/>
              <w:left w:val="single" w:color="000000" w:sz="0" w:space="0"/>
              <w:bottom w:val="single" w:color="000000" w:sz="4" w:space="0"/>
              <w:right w:val="single" w:color="000000" w:sz="4" w:space="0"/>
            </w:tcBorders>
            <w:shd w:val="clear" w:color="000000" w:fill="FFFFFF"/>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Credit Operation Dept Head</w:t>
            </w:r>
          </w:p>
        </w:tc>
        <w:tc>
          <w:tcPr>
            <w:tcW w:w="1560" w:type="dxa"/>
            <w:tcBorders>
              <w:top w:val="single" w:color="000000" w:sz="0" w:space="0"/>
              <w:left w:val="single" w:color="000000" w:sz="0" w:space="0"/>
              <w:bottom w:val="single" w:color="000000" w:sz="4" w:space="0"/>
              <w:right w:val="single" w:color="000000" w:sz="4" w:space="0"/>
            </w:tcBorders>
            <w:shd w:val="clear" w:color="000000" w:fill="FFFFFF"/>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250</w:t>
            </w:r>
          </w:p>
        </w:tc>
        <w:tc>
          <w:tcPr>
            <w:tcW w:w="1560" w:type="dxa"/>
            <w:tcBorders>
              <w:top w:val="single" w:color="000000" w:sz="0" w:space="0"/>
              <w:left w:val="single" w:color="000000" w:sz="0" w:space="0"/>
              <w:bottom w:val="single" w:color="000000" w:sz="4" w:space="0"/>
              <w:right w:val="single" w:color="000000" w:sz="4" w:space="0"/>
            </w:tcBorders>
            <w:shd w:val="clear" w:color="000000" w:fill="FFFFFF"/>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750</w:t>
            </w:r>
          </w:p>
        </w:tc>
      </w:tr>
      <w:tr>
        <w:tblPrEx>
          <w:tblLayout w:type="fixed"/>
          <w:tblCellMar>
            <w:top w:w="0" w:type="dxa"/>
            <w:left w:w="108" w:type="dxa"/>
            <w:bottom w:w="0" w:type="dxa"/>
            <w:right w:w="108" w:type="dxa"/>
          </w:tblCellMar>
        </w:tblPrEx>
        <w:trPr>
          <w:trHeight w:val="0" w:hRule="atLeast"/>
          <w:jc w:val="center"/>
        </w:trPr>
        <w:tc>
          <w:tcPr>
            <w:tcW w:w="678" w:type="dxa"/>
            <w:vMerge w:val="restart"/>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6</w:t>
            </w:r>
          </w:p>
        </w:tc>
        <w:tc>
          <w:tcPr>
            <w:tcW w:w="33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Credit Operation Div Head</w:t>
            </w:r>
          </w:p>
        </w:tc>
        <w:tc>
          <w:tcPr>
            <w:tcW w:w="15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350</w:t>
            </w:r>
          </w:p>
        </w:tc>
        <w:tc>
          <w:tcPr>
            <w:tcW w:w="15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1000</w:t>
            </w:r>
          </w:p>
        </w:tc>
      </w:tr>
      <w:tr>
        <w:tblPrEx>
          <w:tblLayout w:type="fixed"/>
          <w:tblCellMar>
            <w:top w:w="0" w:type="dxa"/>
            <w:left w:w="108" w:type="dxa"/>
            <w:bottom w:w="0" w:type="dxa"/>
            <w:right w:w="108" w:type="dxa"/>
          </w:tblCellMar>
        </w:tblPrEx>
        <w:trPr>
          <w:trHeight w:val="0" w:hRule="atLeast"/>
          <w:jc w:val="center"/>
        </w:trPr>
        <w:tc>
          <w:tcPr>
            <w:tcW w:w="678" w:type="dxa"/>
            <w:vMerge w:val="continue"/>
            <w:tcBorders>
              <w:top w:val="single" w:color="000000" w:sz="0" w:space="0"/>
              <w:left w:val="single" w:color="000000" w:sz="4" w:space="0"/>
              <w:bottom w:val="single" w:color="000000" w:sz="4" w:space="0"/>
              <w:right w:val="single" w:color="000000" w:sz="4" w:space="0"/>
            </w:tcBorders>
            <w:shd w:val="clear" w:color="000000" w:fill="FFFFFF"/>
            <w:tcMar>
              <w:left w:w="108" w:type="dxa"/>
              <w:right w:w="108" w:type="dxa"/>
            </w:tcMar>
            <w:vAlign w:val="center"/>
          </w:tcPr>
          <w:p>
            <w:pPr>
              <w:spacing w:before="0" w:after="0" w:line="240" w:lineRule="auto"/>
              <w:ind w:left="0" w:right="0" w:firstLine="0"/>
              <w:jc w:val="both"/>
              <w:rPr>
                <w:rFonts w:ascii="Calibri" w:hAnsi="Calibri" w:eastAsia="Calibri" w:cs="Calibri"/>
                <w:color w:val="auto"/>
                <w:spacing w:val="0"/>
                <w:position w:val="0"/>
                <w:sz w:val="22"/>
                <w:shd w:val="clear" w:fill="auto"/>
              </w:rPr>
            </w:pPr>
          </w:p>
        </w:tc>
        <w:tc>
          <w:tcPr>
            <w:tcW w:w="33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Operation Director</w:t>
            </w:r>
          </w:p>
        </w:tc>
        <w:tc>
          <w:tcPr>
            <w:tcW w:w="15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500</w:t>
            </w:r>
          </w:p>
        </w:tc>
        <w:tc>
          <w:tcPr>
            <w:tcW w:w="15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1500</w:t>
            </w:r>
          </w:p>
        </w:tc>
      </w:tr>
      <w:tr>
        <w:tblPrEx>
          <w:tblLayout w:type="fixed"/>
          <w:tblCellMar>
            <w:top w:w="0" w:type="dxa"/>
            <w:left w:w="108" w:type="dxa"/>
            <w:bottom w:w="0" w:type="dxa"/>
            <w:right w:w="108" w:type="dxa"/>
          </w:tblCellMar>
        </w:tblPrEx>
        <w:trPr>
          <w:trHeight w:val="0" w:hRule="atLeast"/>
          <w:jc w:val="center"/>
        </w:trPr>
        <w:tc>
          <w:tcPr>
            <w:tcW w:w="678" w:type="dxa"/>
            <w:vMerge w:val="continue"/>
            <w:tcBorders>
              <w:top w:val="single" w:color="000000" w:sz="0" w:space="0"/>
              <w:left w:val="single" w:color="000000" w:sz="4" w:space="0"/>
              <w:bottom w:val="single" w:color="000000" w:sz="4" w:space="0"/>
              <w:right w:val="single" w:color="000000" w:sz="4" w:space="0"/>
            </w:tcBorders>
            <w:shd w:val="clear" w:color="000000" w:fill="FFFFFF"/>
            <w:tcMar>
              <w:left w:w="108" w:type="dxa"/>
              <w:right w:w="108" w:type="dxa"/>
            </w:tcMar>
            <w:vAlign w:val="center"/>
          </w:tcPr>
          <w:p>
            <w:pPr>
              <w:spacing w:before="0" w:after="0" w:line="240" w:lineRule="auto"/>
              <w:ind w:left="0" w:right="0" w:firstLine="0"/>
              <w:jc w:val="both"/>
              <w:rPr>
                <w:rFonts w:ascii="Calibri" w:hAnsi="Calibri" w:eastAsia="Calibri" w:cs="Calibri"/>
                <w:color w:val="auto"/>
                <w:spacing w:val="0"/>
                <w:position w:val="0"/>
                <w:sz w:val="22"/>
                <w:shd w:val="clear" w:fill="auto"/>
              </w:rPr>
            </w:pPr>
          </w:p>
        </w:tc>
        <w:tc>
          <w:tcPr>
            <w:tcW w:w="33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Operation and Marketing Director</w:t>
            </w:r>
          </w:p>
        </w:tc>
        <w:tc>
          <w:tcPr>
            <w:tcW w:w="15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1000</w:t>
            </w:r>
          </w:p>
        </w:tc>
        <w:tc>
          <w:tcPr>
            <w:tcW w:w="15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2000</w:t>
            </w:r>
          </w:p>
        </w:tc>
      </w:tr>
      <w:tr>
        <w:tblPrEx>
          <w:tblLayout w:type="fixed"/>
          <w:tblCellMar>
            <w:top w:w="0" w:type="dxa"/>
            <w:left w:w="108" w:type="dxa"/>
            <w:bottom w:w="0" w:type="dxa"/>
            <w:right w:w="108" w:type="dxa"/>
          </w:tblCellMar>
        </w:tblPrEx>
        <w:trPr>
          <w:trHeight w:val="0" w:hRule="atLeast"/>
          <w:jc w:val="center"/>
        </w:trPr>
        <w:tc>
          <w:tcPr>
            <w:tcW w:w="678" w:type="dxa"/>
            <w:vMerge w:val="continue"/>
            <w:tcBorders>
              <w:top w:val="single" w:color="000000" w:sz="0" w:space="0"/>
              <w:left w:val="single" w:color="000000" w:sz="4" w:space="0"/>
              <w:bottom w:val="single" w:color="000000" w:sz="4" w:space="0"/>
              <w:right w:val="single" w:color="000000" w:sz="4" w:space="0"/>
            </w:tcBorders>
            <w:shd w:val="clear" w:color="000000" w:fill="FFFFFF"/>
            <w:tcMar>
              <w:left w:w="108" w:type="dxa"/>
              <w:right w:w="108" w:type="dxa"/>
            </w:tcMar>
            <w:vAlign w:val="center"/>
          </w:tcPr>
          <w:p>
            <w:pPr>
              <w:spacing w:before="0" w:after="0" w:line="240" w:lineRule="auto"/>
              <w:ind w:left="0" w:right="0" w:firstLine="0"/>
              <w:jc w:val="both"/>
              <w:rPr>
                <w:rFonts w:ascii="Calibri" w:hAnsi="Calibri" w:eastAsia="Calibri" w:cs="Calibri"/>
                <w:color w:val="auto"/>
                <w:spacing w:val="0"/>
                <w:position w:val="0"/>
                <w:sz w:val="22"/>
                <w:shd w:val="clear" w:fill="auto"/>
              </w:rPr>
            </w:pPr>
          </w:p>
        </w:tc>
        <w:tc>
          <w:tcPr>
            <w:tcW w:w="330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President Director</w:t>
            </w:r>
          </w:p>
        </w:tc>
        <w:tc>
          <w:tcPr>
            <w:tcW w:w="3120" w:type="dxa"/>
            <w:gridSpan w:val="2"/>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&gt; 2000</w:t>
            </w:r>
          </w:p>
        </w:tc>
      </w:tr>
    </w:tbl>
    <w:p>
      <w:pPr>
        <w:spacing w:before="0" w:after="0" w:line="240" w:lineRule="auto"/>
        <w:ind w:left="0" w:right="0" w:firstLine="0"/>
        <w:jc w:val="center"/>
        <w:rPr>
          <w:rFonts w:ascii="Times New Roman" w:hAnsi="Times New Roman" w:eastAsia="Times New Roman" w:cs="Times New Roman"/>
          <w:color w:val="auto"/>
          <w:spacing w:val="0"/>
          <w:position w:val="0"/>
          <w:sz w:val="20"/>
          <w:shd w:val="clear" w:fill="auto"/>
        </w:rPr>
      </w:pPr>
    </w:p>
    <w:p>
      <w:pPr>
        <w:spacing w:before="0" w:after="0" w:line="240" w:lineRule="auto"/>
        <w:ind w:left="0" w:right="0" w:firstLine="0"/>
        <w:jc w:val="center"/>
        <w:rPr>
          <w:rFonts w:ascii="Times New Roman" w:hAnsi="Times New Roman" w:eastAsia="Times New Roman" w:cs="Times New Roman"/>
          <w:color w:val="auto"/>
          <w:spacing w:val="0"/>
          <w:position w:val="0"/>
          <w:sz w:val="20"/>
          <w:shd w:val="clear" w:fill="auto"/>
        </w:rPr>
      </w:pPr>
      <w:r>
        <w:rPr>
          <w:rFonts w:ascii="Times New Roman" w:hAnsi="Times New Roman" w:eastAsia="Times New Roman" w:cs="Times New Roman"/>
          <w:color w:val="auto"/>
          <w:spacing w:val="0"/>
          <w:position w:val="0"/>
          <w:sz w:val="20"/>
          <w:shd w:val="clear" w:fill="auto"/>
        </w:rPr>
        <w:t>Table 6 Level Approval BWMK</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0" w:line="240" w:lineRule="auto"/>
        <w:ind w:left="567" w:right="0" w:firstLine="0"/>
        <w:jc w:val="both"/>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B.2 Parameter Deviasi yang dapat di Detect System</w:t>
      </w:r>
    </w:p>
    <w:p>
      <w:pPr>
        <w:spacing w:before="0" w:after="0" w:line="240" w:lineRule="auto"/>
        <w:ind w:left="567" w:right="0" w:firstLine="0"/>
        <w:jc w:val="both"/>
        <w:rPr>
          <w:rFonts w:ascii="Calibri" w:hAnsi="Calibri" w:eastAsia="Calibri" w:cs="Calibri"/>
          <w:b/>
          <w:color w:val="auto"/>
          <w:spacing w:val="0"/>
          <w:position w:val="0"/>
          <w:sz w:val="20"/>
          <w:shd w:val="clear" w:fill="auto"/>
        </w:rPr>
      </w:pPr>
    </w:p>
    <w:p>
      <w:pPr>
        <w:keepNext/>
        <w:numPr>
          <w:ilvl w:val="0"/>
          <w:numId w:val="21"/>
        </w:numPr>
        <w:tabs>
          <w:tab w:val="left" w:pos="928"/>
        </w:tabs>
        <w:spacing w:before="0" w:after="0" w:line="240" w:lineRule="auto"/>
        <w:ind w:left="568" w:right="0" w:firstLine="0"/>
        <w:jc w:val="left"/>
        <w:rPr>
          <w:rFonts w:ascii="Calibri" w:hAnsi="Calibri" w:eastAsia="Calibri" w:cs="Calibri"/>
          <w:b/>
          <w:color w:val="auto"/>
          <w:spacing w:val="0"/>
          <w:position w:val="0"/>
          <w:sz w:val="20"/>
          <w:u w:val="single"/>
          <w:shd w:val="clear" w:fill="auto"/>
        </w:rPr>
      </w:pPr>
      <w:r>
        <w:rPr>
          <w:rFonts w:ascii="Calibri" w:hAnsi="Calibri" w:eastAsia="Calibri" w:cs="Calibri"/>
          <w:b/>
          <w:color w:val="auto"/>
          <w:spacing w:val="0"/>
          <w:position w:val="0"/>
          <w:sz w:val="20"/>
          <w:u w:val="single"/>
          <w:shd w:val="clear" w:fill="auto"/>
        </w:rPr>
        <w:t>B.2.1 Deduplikasi</w:t>
      </w:r>
    </w:p>
    <w:tbl>
      <w:tblPr>
        <w:tblStyle w:val="3"/>
        <w:tblW w:w="9708" w:type="dxa"/>
        <w:tblInd w:w="0" w:type="dxa"/>
        <w:tblLayout w:type="fixed"/>
        <w:tblCellMar>
          <w:top w:w="0" w:type="dxa"/>
          <w:left w:w="108" w:type="dxa"/>
          <w:bottom w:w="0" w:type="dxa"/>
          <w:right w:w="108" w:type="dxa"/>
        </w:tblCellMar>
      </w:tblPr>
      <w:tblGrid>
        <w:gridCol w:w="222"/>
        <w:gridCol w:w="4716"/>
        <w:gridCol w:w="540"/>
        <w:gridCol w:w="649"/>
        <w:gridCol w:w="1331"/>
        <w:gridCol w:w="1125"/>
        <w:gridCol w:w="1125"/>
      </w:tblGrid>
      <w:tr>
        <w:tblPrEx>
          <w:tblLayout w:type="fixed"/>
          <w:tblCellMar>
            <w:top w:w="0" w:type="dxa"/>
            <w:left w:w="108" w:type="dxa"/>
            <w:bottom w:w="0" w:type="dxa"/>
            <w:right w:w="108" w:type="dxa"/>
          </w:tblCellMar>
        </w:tblPrEx>
        <w:trPr>
          <w:trHeight w:val="0" w:hRule="atLeast"/>
        </w:trPr>
        <w:tc>
          <w:tcPr>
            <w:tcW w:w="222"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4716"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000000"/>
                <w:spacing w:val="0"/>
                <w:position w:val="0"/>
                <w:sz w:val="22"/>
                <w:shd w:val="clear" w:fill="auto"/>
              </w:rPr>
            </w:pPr>
          </w:p>
          <w:p>
            <w:pPr>
              <w:spacing w:before="0" w:after="0" w:line="240" w:lineRule="auto"/>
              <w:ind w:left="0" w:right="0" w:firstLine="0"/>
              <w:jc w:val="right"/>
              <w:rPr>
                <w:rFonts w:ascii="Calibri" w:hAnsi="Calibri" w:eastAsia="Calibri" w:cs="Calibri"/>
                <w:color w:val="000000"/>
                <w:spacing w:val="0"/>
                <w:position w:val="0"/>
                <w:sz w:val="22"/>
                <w:shd w:val="clear" w:fill="auto"/>
              </w:rPr>
            </w:pPr>
            <w:r>
              <w:pict>
                <v:shape id="rectole0000000038" o:spid="_x0000_s1064" o:spt="75" type="#_x0000_t75" style="height:177.4pt;width:216pt;" o:ole="t" filled="f" o:preferrelative="t" coordsize="21600,21600">
                  <v:path/>
                  <v:fill on="f" focussize="0,0"/>
                  <v:stroke/>
                  <v:imagedata r:id="rId79" o:title=""/>
                  <o:lock v:ext="edit"/>
                  <w10:wrap type="none"/>
                  <w10:anchorlock/>
                </v:shape>
                <o:OLEObject Type="Embed" ProgID="StaticMetafile" ShapeID="rectole0000000038" DrawAspect="Content" ObjectID="_1468075762" r:id="rId78">
                  <o:LockedField>false</o:LockedField>
                </o:OLEObject>
              </w:pict>
            </w:r>
          </w:p>
          <w:p>
            <w:pPr>
              <w:spacing w:before="0" w:after="0" w:line="240" w:lineRule="auto"/>
              <w:ind w:left="0" w:right="0" w:firstLine="0"/>
              <w:jc w:val="left"/>
              <w:rPr>
                <w:rFonts w:ascii="Calibri" w:hAnsi="Calibri" w:eastAsia="Calibri" w:cs="Calibri"/>
                <w:b/>
                <w:color w:val="000000"/>
                <w:spacing w:val="0"/>
                <w:position w:val="0"/>
                <w:sz w:val="22"/>
                <w:shd w:val="clear" w:fill="auto"/>
              </w:rPr>
            </w:pPr>
            <w:r>
              <w:rPr>
                <w:rFonts w:ascii="Calibri" w:hAnsi="Calibri" w:eastAsia="Calibri" w:cs="Calibri"/>
                <w:b/>
                <w:color w:val="000000"/>
                <w:spacing w:val="0"/>
                <w:position w:val="0"/>
                <w:sz w:val="22"/>
                <w:shd w:val="clear" w:fill="auto"/>
              </w:rPr>
              <w:t>B.2.1.1 Additional Order</w:t>
            </w:r>
          </w:p>
          <w:p>
            <w:pPr>
              <w:spacing w:before="0" w:after="0" w:line="240" w:lineRule="auto"/>
              <w:ind w:left="0" w:right="0" w:firstLine="0"/>
              <w:jc w:val="left"/>
              <w:rPr>
                <w:rFonts w:ascii="Calibri" w:hAnsi="Calibri" w:eastAsia="Calibri" w:cs="Calibri"/>
                <w:b/>
                <w:color w:val="000000"/>
                <w:spacing w:val="0"/>
                <w:position w:val="0"/>
                <w:sz w:val="22"/>
                <w:shd w:val="clear" w:fill="auto"/>
              </w:rPr>
            </w:pPr>
          </w:p>
          <w:p>
            <w:pPr>
              <w:spacing w:before="0" w:after="0" w:line="240" w:lineRule="auto"/>
              <w:ind w:left="0" w:right="0" w:firstLine="0"/>
              <w:jc w:val="center"/>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Table 7 Parameter Deviasi-Additional Order</w:t>
            </w:r>
          </w:p>
          <w:p>
            <w:pPr>
              <w:spacing w:before="0" w:after="0" w:line="240" w:lineRule="auto"/>
              <w:ind w:left="0" w:right="0" w:firstLine="0"/>
              <w:jc w:val="left"/>
              <w:rPr>
                <w:spacing w:val="0"/>
                <w:position w:val="0"/>
                <w:shd w:val="clear" w:fill="auto"/>
              </w:rPr>
            </w:pPr>
          </w:p>
        </w:tc>
        <w:tc>
          <w:tcPr>
            <w:tcW w:w="540"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649"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Times New Roman" w:hAnsi="Times New Roman" w:eastAsia="Times New Roman" w:cs="Times New Roman"/>
                <w:color w:val="auto"/>
                <w:spacing w:val="0"/>
                <w:position w:val="0"/>
                <w:sz w:val="20"/>
                <w:shd w:val="clear" w:fill="auto"/>
              </w:rPr>
            </w:pPr>
          </w:p>
          <w:p>
            <w:pPr>
              <w:spacing w:before="0" w:after="0" w:line="240" w:lineRule="auto"/>
              <w:ind w:left="0" w:right="0" w:firstLine="0"/>
              <w:jc w:val="left"/>
              <w:rPr>
                <w:color w:val="auto"/>
                <w:spacing w:val="0"/>
                <w:position w:val="0"/>
                <w:shd w:val="clear" w:fill="auto"/>
              </w:rPr>
            </w:pPr>
          </w:p>
        </w:tc>
        <w:tc>
          <w:tcPr>
            <w:tcW w:w="1331"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1125"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1125"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0" w:hRule="atLeast"/>
        </w:trPr>
        <w:tc>
          <w:tcPr>
            <w:tcW w:w="222"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4716"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Jenis Deviasi</w:t>
            </w:r>
          </w:p>
        </w:tc>
        <w:tc>
          <w:tcPr>
            <w:tcW w:w="54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BM</w:t>
            </w:r>
          </w:p>
        </w:tc>
        <w:tc>
          <w:tcPr>
            <w:tcW w:w="649"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ACM</w:t>
            </w:r>
          </w:p>
        </w:tc>
        <w:tc>
          <w:tcPr>
            <w:tcW w:w="1331"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Credit Operation Dept Head</w:t>
            </w:r>
          </w:p>
        </w:tc>
        <w:tc>
          <w:tcPr>
            <w:tcW w:w="1125"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Credit Operation Div.Head</w:t>
            </w:r>
          </w:p>
        </w:tc>
        <w:tc>
          <w:tcPr>
            <w:tcW w:w="1125"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Operation Director</w:t>
            </w:r>
          </w:p>
        </w:tc>
      </w:tr>
      <w:tr>
        <w:tblPrEx>
          <w:tblLayout w:type="fixed"/>
          <w:tblCellMar>
            <w:top w:w="0" w:type="dxa"/>
            <w:left w:w="108" w:type="dxa"/>
            <w:bottom w:w="0" w:type="dxa"/>
            <w:right w:w="108" w:type="dxa"/>
          </w:tblCellMar>
        </w:tblPrEx>
        <w:trPr>
          <w:trHeight w:val="0" w:hRule="atLeast"/>
        </w:trPr>
        <w:tc>
          <w:tcPr>
            <w:tcW w:w="222"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color w:val="auto"/>
                <w:spacing w:val="0"/>
                <w:position w:val="0"/>
                <w:sz w:val="22"/>
                <w:shd w:val="clear" w:fill="auto"/>
              </w:rPr>
            </w:pPr>
          </w:p>
        </w:tc>
        <w:tc>
          <w:tcPr>
            <w:tcW w:w="4716"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1. Memiliki History OVD days 11-30 Hari</w:t>
            </w:r>
          </w:p>
        </w:tc>
        <w:tc>
          <w:tcPr>
            <w:tcW w:w="54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64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1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1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r>
      <w:tr>
        <w:tblPrEx>
          <w:tblLayout w:type="fixed"/>
          <w:tblCellMar>
            <w:top w:w="0" w:type="dxa"/>
            <w:left w:w="108" w:type="dxa"/>
            <w:bottom w:w="0" w:type="dxa"/>
            <w:right w:w="108" w:type="dxa"/>
          </w:tblCellMar>
        </w:tblPrEx>
        <w:trPr>
          <w:trHeight w:val="0" w:hRule="atLeast"/>
        </w:trPr>
        <w:tc>
          <w:tcPr>
            <w:tcW w:w="222"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4716"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2. Memiliki History OVD days 31-60 Hari</w:t>
            </w:r>
          </w:p>
        </w:tc>
        <w:tc>
          <w:tcPr>
            <w:tcW w:w="54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64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1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1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r>
      <w:tr>
        <w:tblPrEx>
          <w:tblLayout w:type="fixed"/>
          <w:tblCellMar>
            <w:top w:w="0" w:type="dxa"/>
            <w:left w:w="108" w:type="dxa"/>
            <w:bottom w:w="0" w:type="dxa"/>
            <w:right w:w="108" w:type="dxa"/>
          </w:tblCellMar>
        </w:tblPrEx>
        <w:trPr>
          <w:trHeight w:val="0" w:hRule="atLeast"/>
        </w:trPr>
        <w:tc>
          <w:tcPr>
            <w:tcW w:w="222"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4716"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3. Memiliki History OVD days 61-90 Hari</w:t>
            </w:r>
          </w:p>
        </w:tc>
        <w:tc>
          <w:tcPr>
            <w:tcW w:w="54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64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1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1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r>
      <w:tr>
        <w:tblPrEx>
          <w:tblLayout w:type="fixed"/>
          <w:tblCellMar>
            <w:top w:w="0" w:type="dxa"/>
            <w:left w:w="108" w:type="dxa"/>
            <w:bottom w:w="0" w:type="dxa"/>
            <w:right w:w="108" w:type="dxa"/>
          </w:tblCellMar>
        </w:tblPrEx>
        <w:trPr>
          <w:trHeight w:val="0" w:hRule="atLeast"/>
        </w:trPr>
        <w:tc>
          <w:tcPr>
            <w:tcW w:w="222"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4716"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4. Memiliki History OVD days &gt; 90-180 Hari</w:t>
            </w:r>
          </w:p>
        </w:tc>
        <w:tc>
          <w:tcPr>
            <w:tcW w:w="54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64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1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1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r>
    </w:tbl>
    <w:p>
      <w:pPr>
        <w:spacing w:before="0" w:after="0" w:line="240" w:lineRule="auto"/>
        <w:ind w:left="0" w:right="0" w:firstLine="0"/>
        <w:jc w:val="left"/>
        <w:rPr>
          <w:rFonts w:ascii="Calibri" w:hAnsi="Calibri" w:eastAsia="Calibri" w:cs="Calibri"/>
          <w:color w:val="auto"/>
          <w:spacing w:val="0"/>
          <w:position w:val="0"/>
          <w:sz w:val="24"/>
          <w:shd w:val="clear" w:fill="auto"/>
        </w:rPr>
      </w:pPr>
    </w:p>
    <w:tbl>
      <w:tblPr>
        <w:tblStyle w:val="3"/>
        <w:tblW w:w="9345" w:type="dxa"/>
        <w:tblInd w:w="15" w:type="dxa"/>
        <w:tblLayout w:type="fixed"/>
        <w:tblCellMar>
          <w:top w:w="0" w:type="dxa"/>
          <w:left w:w="108" w:type="dxa"/>
          <w:bottom w:w="0" w:type="dxa"/>
          <w:right w:w="108" w:type="dxa"/>
        </w:tblCellMar>
      </w:tblPr>
      <w:tblGrid>
        <w:gridCol w:w="4240"/>
        <w:gridCol w:w="524"/>
        <w:gridCol w:w="649"/>
        <w:gridCol w:w="1680"/>
        <w:gridCol w:w="1125"/>
        <w:gridCol w:w="1127"/>
      </w:tblGrid>
      <w:tr>
        <w:tblPrEx>
          <w:tblLayout w:type="fixed"/>
          <w:tblCellMar>
            <w:top w:w="0" w:type="dxa"/>
            <w:left w:w="108" w:type="dxa"/>
            <w:bottom w:w="0" w:type="dxa"/>
            <w:right w:w="108" w:type="dxa"/>
          </w:tblCellMar>
        </w:tblPrEx>
        <w:trPr>
          <w:trHeight w:val="0" w:hRule="atLeast"/>
        </w:trPr>
        <w:tc>
          <w:tcPr>
            <w:tcW w:w="4240"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b/>
                <w:color w:val="000000"/>
                <w:spacing w:val="0"/>
                <w:position w:val="0"/>
                <w:sz w:val="22"/>
                <w:shd w:val="clear" w:fill="auto"/>
              </w:rPr>
            </w:pPr>
            <w:r>
              <w:rPr>
                <w:rFonts w:ascii="Calibri" w:hAnsi="Calibri" w:eastAsia="Calibri" w:cs="Calibri"/>
                <w:b/>
                <w:color w:val="000000"/>
                <w:spacing w:val="0"/>
                <w:position w:val="0"/>
                <w:sz w:val="22"/>
                <w:shd w:val="clear" w:fill="auto"/>
              </w:rPr>
              <w:t>B.2.1.2 Repeat Order</w:t>
            </w:r>
          </w:p>
          <w:p>
            <w:pPr>
              <w:spacing w:before="0" w:after="0" w:line="240" w:lineRule="auto"/>
              <w:ind w:left="0" w:right="0" w:firstLine="0"/>
              <w:jc w:val="left"/>
              <w:rPr>
                <w:rFonts w:ascii="Calibri" w:hAnsi="Calibri" w:eastAsia="Calibri" w:cs="Calibri"/>
                <w:b/>
                <w:color w:val="000000"/>
                <w:spacing w:val="0"/>
                <w:position w:val="0"/>
                <w:sz w:val="22"/>
                <w:shd w:val="clear" w:fill="auto"/>
              </w:rPr>
            </w:pPr>
          </w:p>
          <w:p>
            <w:pPr>
              <w:spacing w:before="0" w:after="0" w:line="240" w:lineRule="auto"/>
              <w:ind w:left="0" w:right="0" w:firstLine="0"/>
              <w:jc w:val="center"/>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Table 8 Parameter Deviasi-Repeat Order</w:t>
            </w:r>
          </w:p>
          <w:p>
            <w:pPr>
              <w:spacing w:before="0" w:after="0" w:line="240" w:lineRule="auto"/>
              <w:ind w:left="0" w:right="0" w:firstLine="0"/>
              <w:jc w:val="left"/>
              <w:rPr>
                <w:spacing w:val="0"/>
                <w:position w:val="0"/>
                <w:shd w:val="clear" w:fill="auto"/>
              </w:rPr>
            </w:pPr>
          </w:p>
        </w:tc>
        <w:tc>
          <w:tcPr>
            <w:tcW w:w="524"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649"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1680"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1125"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1127"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0" w:hRule="atLeast"/>
        </w:trPr>
        <w:tc>
          <w:tcPr>
            <w:tcW w:w="4240"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Jenis Deviasi</w:t>
            </w:r>
          </w:p>
        </w:tc>
        <w:tc>
          <w:tcPr>
            <w:tcW w:w="524"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BM</w:t>
            </w:r>
          </w:p>
        </w:tc>
        <w:tc>
          <w:tcPr>
            <w:tcW w:w="649"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ACM</w:t>
            </w:r>
          </w:p>
        </w:tc>
        <w:tc>
          <w:tcPr>
            <w:tcW w:w="168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Credit Operation Dept Head</w:t>
            </w:r>
          </w:p>
        </w:tc>
        <w:tc>
          <w:tcPr>
            <w:tcW w:w="1125"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Credit Operation Div.Head</w:t>
            </w:r>
          </w:p>
        </w:tc>
        <w:tc>
          <w:tcPr>
            <w:tcW w:w="1127"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Operation Director</w:t>
            </w:r>
          </w:p>
        </w:tc>
      </w:tr>
      <w:tr>
        <w:tblPrEx>
          <w:tblLayout w:type="fixed"/>
          <w:tblCellMar>
            <w:top w:w="0" w:type="dxa"/>
            <w:left w:w="108" w:type="dxa"/>
            <w:bottom w:w="0" w:type="dxa"/>
            <w:right w:w="108" w:type="dxa"/>
          </w:tblCellMar>
        </w:tblPrEx>
        <w:trPr>
          <w:trHeight w:val="0" w:hRule="atLeast"/>
        </w:trPr>
        <w:tc>
          <w:tcPr>
            <w:tcW w:w="424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1. Memiliki History OVD days 31-60 Hari</w:t>
            </w:r>
          </w:p>
        </w:tc>
        <w:tc>
          <w:tcPr>
            <w:tcW w:w="524"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64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68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1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127"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r>
      <w:tr>
        <w:tblPrEx>
          <w:tblLayout w:type="fixed"/>
          <w:tblCellMar>
            <w:top w:w="0" w:type="dxa"/>
            <w:left w:w="108" w:type="dxa"/>
            <w:bottom w:w="0" w:type="dxa"/>
            <w:right w:w="108" w:type="dxa"/>
          </w:tblCellMar>
        </w:tblPrEx>
        <w:trPr>
          <w:trHeight w:val="0" w:hRule="atLeast"/>
        </w:trPr>
        <w:tc>
          <w:tcPr>
            <w:tcW w:w="424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2. Memiliki History OVD days 61-90 Hari</w:t>
            </w:r>
          </w:p>
        </w:tc>
        <w:tc>
          <w:tcPr>
            <w:tcW w:w="524"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64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68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1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127"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r>
      <w:tr>
        <w:tblPrEx>
          <w:tblLayout w:type="fixed"/>
          <w:tblCellMar>
            <w:top w:w="0" w:type="dxa"/>
            <w:left w:w="108" w:type="dxa"/>
            <w:bottom w:w="0" w:type="dxa"/>
            <w:right w:w="108" w:type="dxa"/>
          </w:tblCellMar>
        </w:tblPrEx>
        <w:trPr>
          <w:trHeight w:val="0" w:hRule="atLeast"/>
        </w:trPr>
        <w:tc>
          <w:tcPr>
            <w:tcW w:w="424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3. Memiliki History OVD days &gt; 90 - 180 Hari</w:t>
            </w:r>
          </w:p>
        </w:tc>
        <w:tc>
          <w:tcPr>
            <w:tcW w:w="524"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64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68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1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127"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r>
      <w:tr>
        <w:tblPrEx>
          <w:tblLayout w:type="fixed"/>
          <w:tblCellMar>
            <w:top w:w="0" w:type="dxa"/>
            <w:left w:w="108" w:type="dxa"/>
            <w:bottom w:w="0" w:type="dxa"/>
            <w:right w:w="108" w:type="dxa"/>
          </w:tblCellMar>
        </w:tblPrEx>
        <w:trPr>
          <w:trHeight w:val="0" w:hRule="atLeast"/>
        </w:trPr>
        <w:tc>
          <w:tcPr>
            <w:tcW w:w="4240" w:type="dxa"/>
            <w:tcBorders>
              <w:top w:val="single" w:color="000000" w:sz="0" w:space="0"/>
              <w:left w:val="single" w:color="000000" w:sz="4" w:space="0"/>
              <w:bottom w:val="single" w:color="000000" w:sz="0"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4. Memiliki History OVD days &gt; 180 Hari</w:t>
            </w:r>
          </w:p>
        </w:tc>
        <w:tc>
          <w:tcPr>
            <w:tcW w:w="524" w:type="dxa"/>
            <w:tcBorders>
              <w:top w:val="single" w:color="000000" w:sz="0" w:space="0"/>
              <w:left w:val="single" w:color="000000" w:sz="0" w:space="0"/>
              <w:bottom w:val="single" w:color="000000" w:sz="0"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649" w:type="dxa"/>
            <w:tcBorders>
              <w:top w:val="single" w:color="000000" w:sz="0" w:space="0"/>
              <w:left w:val="single" w:color="000000" w:sz="0" w:space="0"/>
              <w:bottom w:val="single" w:color="000000" w:sz="0"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680" w:type="dxa"/>
            <w:tcBorders>
              <w:top w:val="single" w:color="000000" w:sz="0" w:space="0"/>
              <w:left w:val="single" w:color="000000" w:sz="0" w:space="0"/>
              <w:bottom w:val="single" w:color="000000" w:sz="0"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125" w:type="dxa"/>
            <w:tcBorders>
              <w:top w:val="single" w:color="000000" w:sz="0" w:space="0"/>
              <w:left w:val="single" w:color="000000" w:sz="0" w:space="0"/>
              <w:bottom w:val="single" w:color="000000" w:sz="0"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127" w:type="dxa"/>
            <w:tcBorders>
              <w:top w:val="single" w:color="000000" w:sz="0" w:space="0"/>
              <w:left w:val="single" w:color="000000" w:sz="0" w:space="0"/>
              <w:bottom w:val="single" w:color="000000" w:sz="0"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r>
      <w:tr>
        <w:tblPrEx>
          <w:tblLayout w:type="fixed"/>
          <w:tblCellMar>
            <w:top w:w="0" w:type="dxa"/>
            <w:left w:w="108" w:type="dxa"/>
            <w:bottom w:w="0" w:type="dxa"/>
            <w:right w:w="108" w:type="dxa"/>
          </w:tblCellMar>
        </w:tblPrEx>
        <w:trPr>
          <w:trHeight w:val="0" w:hRule="atLeast"/>
        </w:trPr>
        <w:tc>
          <w:tcPr>
            <w:tcW w:w="424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524"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64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168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11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1127"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bl>
    <w:p>
      <w:pPr>
        <w:spacing w:before="0" w:after="0" w:line="240" w:lineRule="auto"/>
        <w:ind w:left="0" w:right="0" w:firstLine="0"/>
        <w:jc w:val="left"/>
        <w:rPr>
          <w:rFonts w:ascii="Calibri" w:hAnsi="Calibri" w:eastAsia="Calibri" w:cs="Calibri"/>
          <w:color w:val="auto"/>
          <w:spacing w:val="0"/>
          <w:position w:val="0"/>
          <w:sz w:val="24"/>
          <w:shd w:val="clear" w:fill="auto"/>
        </w:rPr>
      </w:pPr>
    </w:p>
    <w:p>
      <w:pPr>
        <w:keepNext/>
        <w:numPr>
          <w:ilvl w:val="0"/>
          <w:numId w:val="22"/>
        </w:numPr>
        <w:tabs>
          <w:tab w:val="left" w:pos="928"/>
        </w:tabs>
        <w:spacing w:before="0" w:after="0" w:line="240" w:lineRule="auto"/>
        <w:ind w:left="568" w:right="0" w:firstLine="0"/>
        <w:jc w:val="left"/>
        <w:rPr>
          <w:rFonts w:ascii="Calibri" w:hAnsi="Calibri" w:eastAsia="Calibri" w:cs="Calibri"/>
          <w:b/>
          <w:color w:val="auto"/>
          <w:spacing w:val="0"/>
          <w:position w:val="0"/>
          <w:sz w:val="20"/>
          <w:u w:val="single"/>
          <w:shd w:val="clear" w:fill="auto"/>
        </w:rPr>
      </w:pPr>
      <w:r>
        <w:rPr>
          <w:rFonts w:ascii="Calibri" w:hAnsi="Calibri" w:eastAsia="Calibri" w:cs="Calibri"/>
          <w:b/>
          <w:color w:val="auto"/>
          <w:spacing w:val="0"/>
          <w:position w:val="0"/>
          <w:sz w:val="20"/>
          <w:u w:val="single"/>
          <w:shd w:val="clear" w:fill="auto"/>
        </w:rPr>
        <w:t>B.2.2 DP / LTV</w:t>
      </w: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r>
        <w:pict>
          <v:shape id="rectole0000000039" o:spid="_x0000_s1065" o:spt="75" type="#_x0000_t75" style="height:106.35pt;width:288.7pt;" o:ole="t" filled="f" o:preferrelative="t" coordsize="21600,21600">
            <v:path/>
            <v:fill on="f" focussize="0,0"/>
            <v:stroke/>
            <v:imagedata r:id="rId81" o:title=""/>
            <o:lock v:ext="edit"/>
            <w10:wrap type="none"/>
            <w10:anchorlock/>
          </v:shape>
          <o:OLEObject Type="Embed" ProgID="StaticMetafile" ShapeID="rectole0000000039" DrawAspect="Content" ObjectID="_1468075763" r:id="rId80">
            <o:LockedField>false</o:LockedField>
          </o:OLEObject>
        </w:pict>
      </w: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0" w:right="0" w:firstLine="0"/>
        <w:jc w:val="center"/>
        <w:rPr>
          <w:rFonts w:ascii="Calibri" w:hAnsi="Calibri" w:eastAsia="Calibri" w:cs="Calibri"/>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Table 10 Parameter Deviasi-DP LTV</w:t>
      </w: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tbl>
      <w:tblPr>
        <w:tblStyle w:val="3"/>
        <w:tblW w:w="9804" w:type="dxa"/>
        <w:tblInd w:w="0" w:type="dxa"/>
        <w:tblLayout w:type="fixed"/>
        <w:tblCellMar>
          <w:top w:w="0" w:type="dxa"/>
          <w:left w:w="108" w:type="dxa"/>
          <w:bottom w:w="0" w:type="dxa"/>
          <w:right w:w="108" w:type="dxa"/>
        </w:tblCellMar>
      </w:tblPr>
      <w:tblGrid>
        <w:gridCol w:w="4460"/>
        <w:gridCol w:w="960"/>
        <w:gridCol w:w="760"/>
        <w:gridCol w:w="1208"/>
        <w:gridCol w:w="1208"/>
        <w:gridCol w:w="1208"/>
      </w:tblGrid>
      <w:tr>
        <w:tblPrEx>
          <w:tblLayout w:type="fixed"/>
          <w:tblCellMar>
            <w:top w:w="0" w:type="dxa"/>
            <w:left w:w="108" w:type="dxa"/>
            <w:bottom w:w="0" w:type="dxa"/>
            <w:right w:w="108" w:type="dxa"/>
          </w:tblCellMar>
        </w:tblPrEx>
        <w:trPr>
          <w:trHeight w:val="0" w:hRule="atLeast"/>
        </w:trPr>
        <w:tc>
          <w:tcPr>
            <w:tcW w:w="4460"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Jenis Deviasi</w:t>
            </w:r>
          </w:p>
        </w:tc>
        <w:tc>
          <w:tcPr>
            <w:tcW w:w="96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BM</w:t>
            </w:r>
          </w:p>
        </w:tc>
        <w:tc>
          <w:tcPr>
            <w:tcW w:w="76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ACM</w:t>
            </w:r>
          </w:p>
        </w:tc>
        <w:tc>
          <w:tcPr>
            <w:tcW w:w="1208"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Credit Operation Dept Head</w:t>
            </w:r>
          </w:p>
        </w:tc>
        <w:tc>
          <w:tcPr>
            <w:tcW w:w="1208"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Credit Operation Div.Head</w:t>
            </w:r>
          </w:p>
        </w:tc>
        <w:tc>
          <w:tcPr>
            <w:tcW w:w="1208"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Operation Director</w:t>
            </w:r>
          </w:p>
        </w:tc>
      </w:tr>
      <w:tr>
        <w:tblPrEx>
          <w:tblLayout w:type="fixed"/>
          <w:tblCellMar>
            <w:top w:w="0" w:type="dxa"/>
            <w:left w:w="108" w:type="dxa"/>
            <w:bottom w:w="0" w:type="dxa"/>
            <w:right w:w="108" w:type="dxa"/>
          </w:tblCellMar>
        </w:tblPrEx>
        <w:trPr>
          <w:trHeight w:val="0" w:hRule="atLeast"/>
        </w:trPr>
        <w:tc>
          <w:tcPr>
            <w:tcW w:w="9804"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4"/>
                <w:shd w:val="clear" w:fill="auto"/>
              </w:rPr>
              <w:t>DP Net</w:t>
            </w:r>
          </w:p>
        </w:tc>
      </w:tr>
      <w:tr>
        <w:tblPrEx>
          <w:tblLayout w:type="fixed"/>
          <w:tblCellMar>
            <w:top w:w="0" w:type="dxa"/>
            <w:left w:w="108" w:type="dxa"/>
            <w:bottom w:w="0" w:type="dxa"/>
            <w:right w:w="108" w:type="dxa"/>
          </w:tblCellMar>
        </w:tblPrEx>
        <w:trPr>
          <w:trHeight w:val="0" w:hRule="atLeast"/>
        </w:trPr>
        <w:tc>
          <w:tcPr>
            <w:tcW w:w="9804"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b/>
                <w:color w:val="000000"/>
                <w:spacing w:val="0"/>
                <w:position w:val="0"/>
                <w:sz w:val="24"/>
                <w:shd w:val="clear" w:fill="auto"/>
              </w:rPr>
              <w:t xml:space="preserve">NMCY </w:t>
            </w:r>
          </w:p>
        </w:tc>
      </w:tr>
      <w:tr>
        <w:tblPrEx>
          <w:tblLayout w:type="fixed"/>
          <w:tblCellMar>
            <w:top w:w="0" w:type="dxa"/>
            <w:left w:w="108" w:type="dxa"/>
            <w:bottom w:w="0" w:type="dxa"/>
            <w:right w:w="108" w:type="dxa"/>
          </w:tblCellMar>
        </w:tblPrEx>
        <w:trPr>
          <w:trHeight w:val="0" w:hRule="atLeast"/>
        </w:trPr>
        <w:tc>
          <w:tcPr>
            <w:tcW w:w="4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1. DP 5% - 10%</w:t>
            </w:r>
          </w:p>
        </w:tc>
        <w:tc>
          <w:tcPr>
            <w:tcW w:w="9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4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2. DP &lt; 5%</w:t>
            </w:r>
          </w:p>
        </w:tc>
        <w:tc>
          <w:tcPr>
            <w:tcW w:w="9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r>
      <w:tr>
        <w:tblPrEx>
          <w:tblLayout w:type="fixed"/>
          <w:tblCellMar>
            <w:top w:w="0" w:type="dxa"/>
            <w:left w:w="108" w:type="dxa"/>
            <w:bottom w:w="0" w:type="dxa"/>
            <w:right w:w="108" w:type="dxa"/>
          </w:tblCellMar>
        </w:tblPrEx>
        <w:trPr>
          <w:trHeight w:val="0" w:hRule="atLeast"/>
        </w:trPr>
        <w:tc>
          <w:tcPr>
            <w:tcW w:w="9804"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b/>
                <w:color w:val="000000"/>
                <w:spacing w:val="0"/>
                <w:position w:val="0"/>
                <w:sz w:val="24"/>
                <w:shd w:val="clear" w:fill="auto"/>
              </w:rPr>
              <w:t>NCAR</w:t>
            </w:r>
          </w:p>
        </w:tc>
      </w:tr>
      <w:tr>
        <w:tblPrEx>
          <w:tblLayout w:type="fixed"/>
          <w:tblCellMar>
            <w:top w:w="0" w:type="dxa"/>
            <w:left w:w="108" w:type="dxa"/>
            <w:bottom w:w="0" w:type="dxa"/>
            <w:right w:w="108" w:type="dxa"/>
          </w:tblCellMar>
        </w:tblPrEx>
        <w:trPr>
          <w:trHeight w:val="0" w:hRule="atLeast"/>
        </w:trPr>
        <w:tc>
          <w:tcPr>
            <w:tcW w:w="9804"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4"/>
                <w:shd w:val="clear" w:fill="auto"/>
              </w:rPr>
              <w:t>LTV Net</w:t>
            </w:r>
          </w:p>
        </w:tc>
      </w:tr>
      <w:tr>
        <w:tblPrEx>
          <w:tblLayout w:type="fixed"/>
          <w:tblCellMar>
            <w:top w:w="0" w:type="dxa"/>
            <w:left w:w="108" w:type="dxa"/>
            <w:bottom w:w="0" w:type="dxa"/>
            <w:right w:w="108" w:type="dxa"/>
          </w:tblCellMar>
        </w:tblPrEx>
        <w:trPr>
          <w:trHeight w:val="0" w:hRule="atLeast"/>
        </w:trPr>
        <w:tc>
          <w:tcPr>
            <w:tcW w:w="9804"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4"/>
                <w:shd w:val="clear" w:fill="auto"/>
              </w:rPr>
              <w:t>Mobil Passenger</w:t>
            </w:r>
          </w:p>
        </w:tc>
      </w:tr>
      <w:tr>
        <w:tblPrEx>
          <w:tblLayout w:type="fixed"/>
          <w:tblCellMar>
            <w:top w:w="0" w:type="dxa"/>
            <w:left w:w="108" w:type="dxa"/>
            <w:bottom w:w="0" w:type="dxa"/>
            <w:right w:w="108" w:type="dxa"/>
          </w:tblCellMar>
        </w:tblPrEx>
        <w:trPr>
          <w:trHeight w:val="0" w:hRule="atLeast"/>
        </w:trPr>
        <w:tc>
          <w:tcPr>
            <w:tcW w:w="4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1. LTV &gt; 90% - 95%</w:t>
            </w:r>
          </w:p>
        </w:tc>
        <w:tc>
          <w:tcPr>
            <w:tcW w:w="9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4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2. LTV &gt; 95% - 100%</w:t>
            </w:r>
          </w:p>
        </w:tc>
        <w:tc>
          <w:tcPr>
            <w:tcW w:w="9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4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3. LTV &gt; 100%</w:t>
            </w:r>
          </w:p>
        </w:tc>
        <w:tc>
          <w:tcPr>
            <w:tcW w:w="9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r>
      <w:tr>
        <w:tblPrEx>
          <w:tblLayout w:type="fixed"/>
          <w:tblCellMar>
            <w:top w:w="0" w:type="dxa"/>
            <w:left w:w="108" w:type="dxa"/>
            <w:bottom w:w="0" w:type="dxa"/>
            <w:right w:w="108" w:type="dxa"/>
          </w:tblCellMar>
        </w:tblPrEx>
        <w:trPr>
          <w:trHeight w:val="0" w:hRule="atLeast"/>
        </w:trPr>
        <w:tc>
          <w:tcPr>
            <w:tcW w:w="9804"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4"/>
                <w:shd w:val="clear" w:fill="auto"/>
              </w:rPr>
              <w:t>Mobil Comercial</w:t>
            </w:r>
          </w:p>
        </w:tc>
      </w:tr>
      <w:tr>
        <w:tblPrEx>
          <w:tblLayout w:type="fixed"/>
          <w:tblCellMar>
            <w:top w:w="0" w:type="dxa"/>
            <w:left w:w="108" w:type="dxa"/>
            <w:bottom w:w="0" w:type="dxa"/>
            <w:right w:w="108" w:type="dxa"/>
          </w:tblCellMar>
        </w:tblPrEx>
        <w:trPr>
          <w:trHeight w:val="0" w:hRule="atLeast"/>
        </w:trPr>
        <w:tc>
          <w:tcPr>
            <w:tcW w:w="4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1. LTV &gt; 85% - 95%</w:t>
            </w:r>
          </w:p>
        </w:tc>
        <w:tc>
          <w:tcPr>
            <w:tcW w:w="9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4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2. LTV &gt; 95% - 100%</w:t>
            </w:r>
          </w:p>
        </w:tc>
        <w:tc>
          <w:tcPr>
            <w:tcW w:w="9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446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3. LTV &gt; 100%</w:t>
            </w:r>
          </w:p>
        </w:tc>
        <w:tc>
          <w:tcPr>
            <w:tcW w:w="9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r>
    </w:tbl>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keepNext/>
        <w:numPr>
          <w:ilvl w:val="0"/>
          <w:numId w:val="23"/>
        </w:numPr>
        <w:tabs>
          <w:tab w:val="left" w:pos="928"/>
        </w:tabs>
        <w:spacing w:before="0" w:after="0" w:line="240" w:lineRule="auto"/>
        <w:ind w:left="568" w:right="0" w:firstLine="0"/>
        <w:jc w:val="left"/>
        <w:rPr>
          <w:rFonts w:ascii="Calibri" w:hAnsi="Calibri" w:eastAsia="Calibri" w:cs="Calibri"/>
          <w:b/>
          <w:color w:val="auto"/>
          <w:spacing w:val="0"/>
          <w:position w:val="0"/>
          <w:sz w:val="20"/>
          <w:u w:val="single"/>
          <w:shd w:val="clear" w:fill="auto"/>
        </w:rPr>
      </w:pPr>
      <w:r>
        <w:rPr>
          <w:rFonts w:ascii="Calibri" w:hAnsi="Calibri" w:eastAsia="Calibri" w:cs="Calibri"/>
          <w:b/>
          <w:color w:val="auto"/>
          <w:spacing w:val="0"/>
          <w:position w:val="0"/>
          <w:sz w:val="20"/>
          <w:u w:val="single"/>
          <w:shd w:val="clear" w:fill="auto"/>
        </w:rPr>
        <w:t>B.2.3 Usia Kendaraan sampai Akhir Tenor</w:t>
      </w: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r>
        <w:pict>
          <v:shape id="rectole0000000040" o:spid="_x0000_s1066" o:spt="75" type="#_x0000_t75" style="height:155.1pt;width:417.7pt;" o:ole="t" filled="f" o:preferrelative="t" coordsize="21600,21600">
            <v:path/>
            <v:fill on="f" focussize="0,0"/>
            <v:stroke/>
            <v:imagedata r:id="rId83" o:title=""/>
            <o:lock v:ext="edit"/>
            <w10:wrap type="none"/>
            <w10:anchorlock/>
          </v:shape>
          <o:OLEObject Type="Embed" ProgID="StaticMetafile" ShapeID="rectole0000000040" DrawAspect="Content" ObjectID="_1468075764" r:id="rId82">
            <o:LockedField>false</o:LockedField>
          </o:OLEObject>
        </w:pict>
      </w:r>
    </w:p>
    <w:p>
      <w:pPr>
        <w:spacing w:before="0" w:after="0" w:line="240" w:lineRule="auto"/>
        <w:ind w:left="0" w:right="0" w:firstLine="0"/>
        <w:jc w:val="center"/>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Table 11 Parameter Deviasi-Usia Kendaraan Sampai Akhir Tenor</w:t>
      </w:r>
    </w:p>
    <w:tbl>
      <w:tblPr>
        <w:tblStyle w:val="3"/>
        <w:tblW w:w="9340" w:type="dxa"/>
        <w:tblInd w:w="20" w:type="dxa"/>
        <w:tblLayout w:type="fixed"/>
        <w:tblCellMar>
          <w:top w:w="0" w:type="dxa"/>
          <w:left w:w="108" w:type="dxa"/>
          <w:bottom w:w="0" w:type="dxa"/>
          <w:right w:w="108" w:type="dxa"/>
        </w:tblCellMar>
      </w:tblPr>
      <w:tblGrid>
        <w:gridCol w:w="4600"/>
        <w:gridCol w:w="524"/>
        <w:gridCol w:w="649"/>
        <w:gridCol w:w="1147"/>
        <w:gridCol w:w="1255"/>
        <w:gridCol w:w="1165"/>
      </w:tblGrid>
      <w:tr>
        <w:tblPrEx>
          <w:tblLayout w:type="fixed"/>
          <w:tblCellMar>
            <w:top w:w="0" w:type="dxa"/>
            <w:left w:w="108" w:type="dxa"/>
            <w:bottom w:w="0" w:type="dxa"/>
            <w:right w:w="108" w:type="dxa"/>
          </w:tblCellMar>
        </w:tblPrEx>
        <w:trPr>
          <w:trHeight w:val="0" w:hRule="atLeast"/>
        </w:trPr>
        <w:tc>
          <w:tcPr>
            <w:tcW w:w="4600"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524"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649"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1147"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1255"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1165"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Times New Roman" w:hAnsi="Times New Roman" w:eastAsia="Times New Roman" w:cs="Times New Roman"/>
                <w:color w:val="auto"/>
                <w:spacing w:val="0"/>
                <w:position w:val="0"/>
                <w:sz w:val="20"/>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0"/>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0"/>
                <w:shd w:val="clear" w:fill="auto"/>
              </w:rPr>
            </w:pPr>
          </w:p>
          <w:p>
            <w:pPr>
              <w:spacing w:before="0" w:after="0" w:line="240" w:lineRule="auto"/>
              <w:ind w:left="0" w:right="0" w:firstLine="0"/>
              <w:jc w:val="left"/>
              <w:rPr>
                <w:rFonts w:ascii="Times New Roman" w:hAnsi="Times New Roman" w:eastAsia="Times New Roman" w:cs="Times New Roman"/>
                <w:color w:val="auto"/>
                <w:spacing w:val="0"/>
                <w:position w:val="0"/>
                <w:sz w:val="20"/>
                <w:shd w:val="clear" w:fill="auto"/>
              </w:rPr>
            </w:pPr>
          </w:p>
          <w:p>
            <w:pPr>
              <w:spacing w:before="0" w:after="0" w:line="240" w:lineRule="auto"/>
              <w:ind w:left="0" w:right="0" w:firstLine="0"/>
              <w:jc w:val="left"/>
              <w:rPr>
                <w:color w:val="auto"/>
                <w:spacing w:val="0"/>
                <w:position w:val="0"/>
                <w:shd w:val="clear" w:fill="auto"/>
              </w:rPr>
            </w:pPr>
          </w:p>
        </w:tc>
      </w:tr>
      <w:tr>
        <w:tblPrEx>
          <w:tblLayout w:type="fixed"/>
          <w:tblCellMar>
            <w:top w:w="0" w:type="dxa"/>
            <w:left w:w="108" w:type="dxa"/>
            <w:bottom w:w="0" w:type="dxa"/>
            <w:right w:w="108" w:type="dxa"/>
          </w:tblCellMar>
        </w:tblPrEx>
        <w:trPr>
          <w:trHeight w:val="0" w:hRule="atLeast"/>
        </w:trPr>
        <w:tc>
          <w:tcPr>
            <w:tcW w:w="4600"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Jenis Deviasi</w:t>
            </w:r>
          </w:p>
        </w:tc>
        <w:tc>
          <w:tcPr>
            <w:tcW w:w="524"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BM</w:t>
            </w:r>
          </w:p>
        </w:tc>
        <w:tc>
          <w:tcPr>
            <w:tcW w:w="649"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ACM</w:t>
            </w:r>
          </w:p>
        </w:tc>
        <w:tc>
          <w:tcPr>
            <w:tcW w:w="1147"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Credit Operation Dept Head</w:t>
            </w:r>
          </w:p>
        </w:tc>
        <w:tc>
          <w:tcPr>
            <w:tcW w:w="1255"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Credit Operation Div.Head</w:t>
            </w:r>
          </w:p>
        </w:tc>
        <w:tc>
          <w:tcPr>
            <w:tcW w:w="1165"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Operation Director</w:t>
            </w:r>
          </w:p>
        </w:tc>
      </w:tr>
      <w:tr>
        <w:tblPrEx>
          <w:tblLayout w:type="fixed"/>
          <w:tblCellMar>
            <w:top w:w="0" w:type="dxa"/>
            <w:left w:w="108" w:type="dxa"/>
            <w:bottom w:w="0" w:type="dxa"/>
            <w:right w:w="108" w:type="dxa"/>
          </w:tblCellMar>
        </w:tblPrEx>
        <w:trPr>
          <w:trHeight w:val="0" w:hRule="atLeast"/>
        </w:trPr>
        <w:tc>
          <w:tcPr>
            <w:tcW w:w="9340"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b/>
                <w:color w:val="000000"/>
                <w:spacing w:val="0"/>
                <w:position w:val="0"/>
                <w:sz w:val="22"/>
                <w:shd w:val="clear" w:fill="auto"/>
              </w:rPr>
              <w:t>UCAR &amp; MCAR</w:t>
            </w:r>
          </w:p>
        </w:tc>
      </w:tr>
      <w:tr>
        <w:tblPrEx>
          <w:tblLayout w:type="fixed"/>
          <w:tblCellMar>
            <w:top w:w="0" w:type="dxa"/>
            <w:left w:w="108" w:type="dxa"/>
            <w:bottom w:w="0" w:type="dxa"/>
            <w:right w:w="108" w:type="dxa"/>
          </w:tblCellMar>
        </w:tblPrEx>
        <w:trPr>
          <w:trHeight w:val="0" w:hRule="atLeast"/>
        </w:trPr>
        <w:tc>
          <w:tcPr>
            <w:tcW w:w="460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1. Usia &gt; 12 Tahun s/d 15 Tahun (Honda &amp; Toyota)</w:t>
            </w:r>
          </w:p>
        </w:tc>
        <w:tc>
          <w:tcPr>
            <w:tcW w:w="524"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64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147"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25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16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r>
      <w:tr>
        <w:tblPrEx>
          <w:tblLayout w:type="fixed"/>
          <w:tblCellMar>
            <w:top w:w="0" w:type="dxa"/>
            <w:left w:w="108" w:type="dxa"/>
            <w:bottom w:w="0" w:type="dxa"/>
            <w:right w:w="108" w:type="dxa"/>
          </w:tblCellMar>
        </w:tblPrEx>
        <w:trPr>
          <w:trHeight w:val="0" w:hRule="atLeast"/>
        </w:trPr>
        <w:tc>
          <w:tcPr>
            <w:tcW w:w="460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2. Usia &gt; 12 Tahun s/d 15 Tahun Product Jepang (Exclude Toyota &amp; Honda)</w:t>
            </w:r>
          </w:p>
        </w:tc>
        <w:tc>
          <w:tcPr>
            <w:tcW w:w="524"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64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147"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25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16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r>
      <w:tr>
        <w:tblPrEx>
          <w:tblLayout w:type="fixed"/>
          <w:tblCellMar>
            <w:top w:w="0" w:type="dxa"/>
            <w:left w:w="108" w:type="dxa"/>
            <w:bottom w:w="0" w:type="dxa"/>
            <w:right w:w="108" w:type="dxa"/>
          </w:tblCellMar>
        </w:tblPrEx>
        <w:trPr>
          <w:trHeight w:val="0" w:hRule="atLeast"/>
        </w:trPr>
        <w:tc>
          <w:tcPr>
            <w:tcW w:w="460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3. Usia &gt; 12 Tahun s/d 15 Tahun khusus product non Jepang</w:t>
            </w:r>
          </w:p>
        </w:tc>
        <w:tc>
          <w:tcPr>
            <w:tcW w:w="524"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64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147"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25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16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r>
      <w:tr>
        <w:tblPrEx>
          <w:tblLayout w:type="fixed"/>
          <w:tblCellMar>
            <w:top w:w="0" w:type="dxa"/>
            <w:left w:w="108" w:type="dxa"/>
            <w:bottom w:w="0" w:type="dxa"/>
            <w:right w:w="108" w:type="dxa"/>
          </w:tblCellMar>
        </w:tblPrEx>
        <w:trPr>
          <w:trHeight w:val="0" w:hRule="atLeast"/>
        </w:trPr>
        <w:tc>
          <w:tcPr>
            <w:tcW w:w="9340"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b/>
                <w:color w:val="000000"/>
                <w:spacing w:val="0"/>
                <w:position w:val="0"/>
                <w:sz w:val="22"/>
                <w:shd w:val="clear" w:fill="auto"/>
              </w:rPr>
              <w:t>UMCY &amp; MMCY</w:t>
            </w:r>
          </w:p>
        </w:tc>
      </w:tr>
      <w:tr>
        <w:tblPrEx>
          <w:tblLayout w:type="fixed"/>
          <w:tblCellMar>
            <w:top w:w="0" w:type="dxa"/>
            <w:left w:w="108" w:type="dxa"/>
            <w:bottom w:w="0" w:type="dxa"/>
            <w:right w:w="108" w:type="dxa"/>
          </w:tblCellMar>
        </w:tblPrEx>
        <w:trPr>
          <w:trHeight w:val="0" w:hRule="atLeast"/>
        </w:trPr>
        <w:tc>
          <w:tcPr>
            <w:tcW w:w="460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2. Usia &gt; 8 Tahun s/d 10 Tahun</w:t>
            </w:r>
          </w:p>
        </w:tc>
        <w:tc>
          <w:tcPr>
            <w:tcW w:w="524"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64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X</w:t>
            </w:r>
          </w:p>
        </w:tc>
        <w:tc>
          <w:tcPr>
            <w:tcW w:w="1147"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25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16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r>
    </w:tbl>
    <w:p>
      <w:pPr>
        <w:spacing w:before="0" w:after="0" w:line="240" w:lineRule="auto"/>
        <w:ind w:left="0" w:right="0" w:firstLine="0"/>
        <w:jc w:val="left"/>
        <w:rPr>
          <w:rFonts w:ascii="Calibri" w:hAnsi="Calibri" w:eastAsia="Calibri" w:cs="Calibri"/>
          <w:color w:val="auto"/>
          <w:spacing w:val="0"/>
          <w:position w:val="0"/>
          <w:sz w:val="24"/>
          <w:shd w:val="clear" w:fill="auto"/>
        </w:rPr>
      </w:pPr>
    </w:p>
    <w:p>
      <w:pPr>
        <w:keepNext/>
        <w:numPr>
          <w:ilvl w:val="0"/>
          <w:numId w:val="24"/>
        </w:numPr>
        <w:tabs>
          <w:tab w:val="left" w:pos="928"/>
        </w:tabs>
        <w:spacing w:before="0" w:after="0" w:line="240" w:lineRule="auto"/>
        <w:ind w:left="568" w:right="0" w:firstLine="0"/>
        <w:jc w:val="left"/>
        <w:rPr>
          <w:rFonts w:ascii="Calibri" w:hAnsi="Calibri" w:eastAsia="Calibri" w:cs="Calibri"/>
          <w:b/>
          <w:color w:val="auto"/>
          <w:spacing w:val="0"/>
          <w:position w:val="0"/>
          <w:sz w:val="20"/>
          <w:u w:val="single"/>
          <w:shd w:val="clear" w:fill="auto"/>
        </w:rPr>
      </w:pPr>
      <w:r>
        <w:rPr>
          <w:rFonts w:ascii="Calibri" w:hAnsi="Calibri" w:eastAsia="Calibri" w:cs="Calibri"/>
          <w:b/>
          <w:color w:val="auto"/>
          <w:spacing w:val="0"/>
          <w:position w:val="0"/>
          <w:sz w:val="20"/>
          <w:u w:val="single"/>
          <w:shd w:val="clear" w:fill="auto"/>
        </w:rPr>
        <w:t>B.2.4 Negative List</w:t>
      </w: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r>
        <w:pict>
          <v:shape id="rectole0000000041" o:spid="_x0000_s1067" o:spt="75" type="#_x0000_t75" style="height:190.15pt;width:362.65pt;" o:ole="t" filled="f" o:preferrelative="t" coordsize="21600,21600">
            <v:path/>
            <v:fill on="f" focussize="0,0"/>
            <v:stroke/>
            <v:imagedata r:id="rId85" o:title=""/>
            <o:lock v:ext="edit"/>
            <w10:wrap type="none"/>
            <w10:anchorlock/>
          </v:shape>
          <o:OLEObject Type="Embed" ProgID="StaticMetafile" ShapeID="rectole0000000041" DrawAspect="Content" ObjectID="_1468075765" r:id="rId84">
            <o:LockedField>false</o:LockedField>
          </o:OLEObject>
        </w:pict>
      </w:r>
    </w:p>
    <w:p>
      <w:pPr>
        <w:spacing w:before="0" w:after="0" w:line="240" w:lineRule="auto"/>
        <w:ind w:left="0" w:right="0" w:firstLine="0"/>
        <w:jc w:val="center"/>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b/>
          <w:color w:val="auto"/>
          <w:spacing w:val="0"/>
          <w:position w:val="0"/>
          <w:sz w:val="20"/>
          <w:shd w:val="clear" w:fill="auto"/>
        </w:rPr>
        <w:t>Table 12 Parameter Deviasi- Negative List</w:t>
      </w: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tbl>
      <w:tblPr>
        <w:tblStyle w:val="3"/>
        <w:tblW w:w="7849" w:type="dxa"/>
        <w:tblInd w:w="0" w:type="dxa"/>
        <w:tblLayout w:type="fixed"/>
        <w:tblCellMar>
          <w:top w:w="0" w:type="dxa"/>
          <w:left w:w="108" w:type="dxa"/>
          <w:bottom w:w="0" w:type="dxa"/>
          <w:right w:w="108" w:type="dxa"/>
        </w:tblCellMar>
      </w:tblPr>
      <w:tblGrid>
        <w:gridCol w:w="2695"/>
        <w:gridCol w:w="810"/>
        <w:gridCol w:w="720"/>
        <w:gridCol w:w="1208"/>
        <w:gridCol w:w="1208"/>
        <w:gridCol w:w="1208"/>
      </w:tblGrid>
      <w:tr>
        <w:tblPrEx>
          <w:tblLayout w:type="fixed"/>
          <w:tblCellMar>
            <w:top w:w="0" w:type="dxa"/>
            <w:left w:w="108" w:type="dxa"/>
            <w:bottom w:w="0" w:type="dxa"/>
            <w:right w:w="108" w:type="dxa"/>
          </w:tblCellMar>
        </w:tblPrEx>
        <w:trPr>
          <w:trHeight w:val="0" w:hRule="atLeast"/>
        </w:trPr>
        <w:tc>
          <w:tcPr>
            <w:tcW w:w="2695"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Jenis Deviasi</w:t>
            </w:r>
          </w:p>
        </w:tc>
        <w:tc>
          <w:tcPr>
            <w:tcW w:w="81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BM</w:t>
            </w:r>
          </w:p>
        </w:tc>
        <w:tc>
          <w:tcPr>
            <w:tcW w:w="72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ACM</w:t>
            </w:r>
          </w:p>
        </w:tc>
        <w:tc>
          <w:tcPr>
            <w:tcW w:w="1208"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Credit Operation Dept Head</w:t>
            </w:r>
          </w:p>
        </w:tc>
        <w:tc>
          <w:tcPr>
            <w:tcW w:w="1208"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Credit Operation Div.Head</w:t>
            </w:r>
          </w:p>
        </w:tc>
        <w:tc>
          <w:tcPr>
            <w:tcW w:w="1208"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Operation Director</w:t>
            </w:r>
          </w:p>
        </w:tc>
      </w:tr>
      <w:tr>
        <w:tblPrEx>
          <w:tblLayout w:type="fixed"/>
          <w:tblCellMar>
            <w:top w:w="0" w:type="dxa"/>
            <w:left w:w="108" w:type="dxa"/>
            <w:bottom w:w="0" w:type="dxa"/>
            <w:right w:w="108" w:type="dxa"/>
          </w:tblCellMar>
        </w:tblPrEx>
        <w:trPr>
          <w:trHeight w:val="0" w:hRule="atLeast"/>
        </w:trPr>
        <w:tc>
          <w:tcPr>
            <w:tcW w:w="7849"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4"/>
                <w:shd w:val="clear" w:fill="auto"/>
              </w:rPr>
              <w:t>Negative List</w:t>
            </w:r>
          </w:p>
        </w:tc>
      </w:tr>
      <w:tr>
        <w:tblPrEx>
          <w:tblLayout w:type="fixed"/>
          <w:tblCellMar>
            <w:top w:w="0" w:type="dxa"/>
            <w:left w:w="108" w:type="dxa"/>
            <w:bottom w:w="0" w:type="dxa"/>
            <w:right w:w="108" w:type="dxa"/>
          </w:tblCellMar>
        </w:tblPrEx>
        <w:trPr>
          <w:trHeight w:val="0" w:hRule="atLeast"/>
        </w:trPr>
        <w:tc>
          <w:tcPr>
            <w:tcW w:w="269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1. Reject &gt; 6 Bulan</w:t>
            </w:r>
          </w:p>
        </w:tc>
        <w:tc>
          <w:tcPr>
            <w:tcW w:w="81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269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2. Reject 0-6 Bulan</w:t>
            </w:r>
          </w:p>
        </w:tc>
        <w:tc>
          <w:tcPr>
            <w:tcW w:w="81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269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3. Reposses &gt; 2 Tahun</w:t>
            </w:r>
          </w:p>
        </w:tc>
        <w:tc>
          <w:tcPr>
            <w:tcW w:w="81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bl>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B.3 Pembuatan Design Table untuk Validasi Kode Pos dan Red Area</w:t>
      </w: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 xml:space="preserve">Dalam Fase ini, terdapat penambahan Matriks untuk Validasi Kode Pos atas order yang diterima oleh Surveyor. Sehingga ketika Surveyor menginput kode pos diluar dari master kode pos yang tertera di Cabang asal surveyor, maka akan menjadi Deviasi atas aplikasi tersebut. Untuk parameter Deviasi dan Master Kode Pos saat ini belum tersedia, sehingga hanya memungkinkan untuk di develop dari sisi </w:t>
      </w:r>
      <w:r>
        <w:rPr>
          <w:rFonts w:ascii="Calibri" w:hAnsi="Calibri" w:eastAsia="Calibri" w:cs="Calibri"/>
          <w:i/>
          <w:color w:val="auto"/>
          <w:spacing w:val="0"/>
          <w:position w:val="0"/>
          <w:sz w:val="20"/>
          <w:shd w:val="clear" w:fill="auto"/>
        </w:rPr>
        <w:t>Back End.</w:t>
      </w:r>
      <w:r>
        <w:rPr>
          <w:rFonts w:ascii="Calibri" w:hAnsi="Calibri" w:eastAsia="Calibri" w:cs="Calibri"/>
          <w:color w:val="auto"/>
          <w:spacing w:val="0"/>
          <w:position w:val="0"/>
          <w:sz w:val="20"/>
          <w:shd w:val="clear" w:fill="auto"/>
        </w:rPr>
        <w:t xml:space="preserve"> </w:t>
      </w:r>
    </w:p>
    <w:p>
      <w:pPr>
        <w:spacing w:before="0" w:after="0" w:line="240" w:lineRule="auto"/>
        <w:ind w:left="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Berikut merupakan contoh Matriks / Skema Master Data Kode Pos:</w:t>
      </w:r>
    </w:p>
    <w:tbl>
      <w:tblPr>
        <w:tblStyle w:val="3"/>
        <w:tblW w:w="3420" w:type="dxa"/>
        <w:tblInd w:w="108" w:type="dxa"/>
        <w:tblLayout w:type="fixed"/>
        <w:tblCellMar>
          <w:top w:w="0" w:type="dxa"/>
          <w:left w:w="108" w:type="dxa"/>
          <w:bottom w:w="0" w:type="dxa"/>
          <w:right w:w="108" w:type="dxa"/>
        </w:tblCellMar>
      </w:tblPr>
      <w:tblGrid>
        <w:gridCol w:w="663"/>
        <w:gridCol w:w="1497"/>
        <w:gridCol w:w="1260"/>
      </w:tblGrid>
      <w:tr>
        <w:tblPrEx>
          <w:tblLayout w:type="fixed"/>
          <w:tblCellMar>
            <w:top w:w="0" w:type="dxa"/>
            <w:left w:w="108" w:type="dxa"/>
            <w:bottom w:w="0" w:type="dxa"/>
            <w:right w:w="108" w:type="dxa"/>
          </w:tblCellMar>
        </w:tblPrEx>
        <w:trPr>
          <w:trHeight w:val="0" w:hRule="atLeast"/>
        </w:trPr>
        <w:tc>
          <w:tcPr>
            <w:tcW w:w="663"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Area</w:t>
            </w:r>
          </w:p>
        </w:tc>
        <w:tc>
          <w:tcPr>
            <w:tcW w:w="1497"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Cabang</w:t>
            </w:r>
          </w:p>
        </w:tc>
        <w:tc>
          <w:tcPr>
            <w:tcW w:w="126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Kode Pos</w:t>
            </w:r>
          </w:p>
        </w:tc>
      </w:tr>
      <w:tr>
        <w:tblPrEx>
          <w:tblLayout w:type="fixed"/>
          <w:tblCellMar>
            <w:top w:w="0" w:type="dxa"/>
            <w:left w:w="108" w:type="dxa"/>
            <w:bottom w:w="0" w:type="dxa"/>
            <w:right w:w="108" w:type="dxa"/>
          </w:tblCellMar>
        </w:tblPrEx>
        <w:trPr>
          <w:trHeight w:val="0" w:hRule="atLeast"/>
        </w:trPr>
        <w:tc>
          <w:tcPr>
            <w:tcW w:w="663"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0001</w:t>
            </w:r>
          </w:p>
        </w:tc>
        <w:tc>
          <w:tcPr>
            <w:tcW w:w="1497"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Tangerang</w:t>
            </w:r>
          </w:p>
        </w:tc>
        <w:tc>
          <w:tcPr>
            <w:tcW w:w="12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1</w:t>
            </w:r>
          </w:p>
        </w:tc>
      </w:tr>
      <w:tr>
        <w:tblPrEx>
          <w:tblLayout w:type="fixed"/>
          <w:tblCellMar>
            <w:top w:w="0" w:type="dxa"/>
            <w:left w:w="108" w:type="dxa"/>
            <w:bottom w:w="0" w:type="dxa"/>
            <w:right w:w="108" w:type="dxa"/>
          </w:tblCellMar>
        </w:tblPrEx>
        <w:trPr>
          <w:trHeight w:val="0" w:hRule="atLeast"/>
        </w:trPr>
        <w:tc>
          <w:tcPr>
            <w:tcW w:w="663"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497"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2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2</w:t>
            </w:r>
          </w:p>
        </w:tc>
      </w:tr>
      <w:tr>
        <w:tblPrEx>
          <w:tblLayout w:type="fixed"/>
          <w:tblCellMar>
            <w:top w:w="0" w:type="dxa"/>
            <w:left w:w="108" w:type="dxa"/>
            <w:bottom w:w="0" w:type="dxa"/>
            <w:right w:w="108" w:type="dxa"/>
          </w:tblCellMar>
        </w:tblPrEx>
        <w:trPr>
          <w:trHeight w:val="0" w:hRule="atLeast"/>
        </w:trPr>
        <w:tc>
          <w:tcPr>
            <w:tcW w:w="663"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497"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2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3</w:t>
            </w:r>
          </w:p>
        </w:tc>
      </w:tr>
      <w:tr>
        <w:tblPrEx>
          <w:tblLayout w:type="fixed"/>
          <w:tblCellMar>
            <w:top w:w="0" w:type="dxa"/>
            <w:left w:w="108" w:type="dxa"/>
            <w:bottom w:w="0" w:type="dxa"/>
            <w:right w:w="108" w:type="dxa"/>
          </w:tblCellMar>
        </w:tblPrEx>
        <w:trPr>
          <w:trHeight w:val="0" w:hRule="atLeast"/>
        </w:trPr>
        <w:tc>
          <w:tcPr>
            <w:tcW w:w="663"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497"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2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4</w:t>
            </w:r>
          </w:p>
        </w:tc>
      </w:tr>
      <w:tr>
        <w:tblPrEx>
          <w:tblLayout w:type="fixed"/>
          <w:tblCellMar>
            <w:top w:w="0" w:type="dxa"/>
            <w:left w:w="108" w:type="dxa"/>
            <w:bottom w:w="0" w:type="dxa"/>
            <w:right w:w="108" w:type="dxa"/>
          </w:tblCellMar>
        </w:tblPrEx>
        <w:trPr>
          <w:trHeight w:val="0" w:hRule="atLeast"/>
        </w:trPr>
        <w:tc>
          <w:tcPr>
            <w:tcW w:w="663"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0001</w:t>
            </w:r>
          </w:p>
        </w:tc>
        <w:tc>
          <w:tcPr>
            <w:tcW w:w="1497"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Kebon Jeruk</w:t>
            </w:r>
          </w:p>
        </w:tc>
        <w:tc>
          <w:tcPr>
            <w:tcW w:w="12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4</w:t>
            </w:r>
          </w:p>
        </w:tc>
      </w:tr>
      <w:tr>
        <w:tblPrEx>
          <w:tblLayout w:type="fixed"/>
          <w:tblCellMar>
            <w:top w:w="0" w:type="dxa"/>
            <w:left w:w="108" w:type="dxa"/>
            <w:bottom w:w="0" w:type="dxa"/>
            <w:right w:w="108" w:type="dxa"/>
          </w:tblCellMar>
        </w:tblPrEx>
        <w:trPr>
          <w:trHeight w:val="0" w:hRule="atLeast"/>
        </w:trPr>
        <w:tc>
          <w:tcPr>
            <w:tcW w:w="663"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497"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2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5</w:t>
            </w:r>
          </w:p>
        </w:tc>
      </w:tr>
      <w:tr>
        <w:tblPrEx>
          <w:tblLayout w:type="fixed"/>
          <w:tblCellMar>
            <w:top w:w="0" w:type="dxa"/>
            <w:left w:w="108" w:type="dxa"/>
            <w:bottom w:w="0" w:type="dxa"/>
            <w:right w:w="108" w:type="dxa"/>
          </w:tblCellMar>
        </w:tblPrEx>
        <w:trPr>
          <w:trHeight w:val="0" w:hRule="atLeast"/>
        </w:trPr>
        <w:tc>
          <w:tcPr>
            <w:tcW w:w="663"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497"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2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6</w:t>
            </w:r>
          </w:p>
        </w:tc>
      </w:tr>
      <w:tr>
        <w:tblPrEx>
          <w:tblLayout w:type="fixed"/>
          <w:tblCellMar>
            <w:top w:w="0" w:type="dxa"/>
            <w:left w:w="108" w:type="dxa"/>
            <w:bottom w:w="0" w:type="dxa"/>
            <w:right w:w="108" w:type="dxa"/>
          </w:tblCellMar>
        </w:tblPrEx>
        <w:trPr>
          <w:trHeight w:val="0" w:hRule="atLeast"/>
        </w:trPr>
        <w:tc>
          <w:tcPr>
            <w:tcW w:w="663"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497"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w:t>
            </w:r>
          </w:p>
        </w:tc>
        <w:tc>
          <w:tcPr>
            <w:tcW w:w="12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righ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7</w:t>
            </w:r>
          </w:p>
        </w:tc>
      </w:tr>
    </w:tbl>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Surveyor Tangerang tidak bisa mengambil order diluar dari Kode Pos 1-4, jika terdapat aplikasi diluar kode pos cabang Tangerang, maka Aplikasi bisa menjadi Stopper / Deviasi (Tergantung ketentuan kedepannya).</w:t>
      </w:r>
    </w:p>
    <w:p>
      <w:pPr>
        <w:spacing w:before="0" w:after="0" w:line="240" w:lineRule="auto"/>
        <w:ind w:left="0" w:right="0" w:firstLine="0"/>
        <w:jc w:val="both"/>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Kode Pos memungkinkan adanya irisan antar cabang lain, contoh untuk kode Pos 4 terdapat pada Cabang Tangerang dan Kebon Jeruk. Untuk Red Area, akan dibuatkan 1 master data Red Area, sehingga jika Kode Pos tersebut terdaftar pada Master Area, maka akan menjadi Stopper / Deviasi pada aplikasi tersebut (tergantung ketentuan kedepannya). Setting Validasi Kode Pos dan Red Area dapat dilakukan dengan cara On/Off pada setiap Cabangnya (Tergantung kebijakan yang dijalankan).</w:t>
      </w: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B.4 Setting DP Net menggunakan Parameter di setiap Cabang</w:t>
      </w:r>
    </w:p>
    <w:p>
      <w:pPr>
        <w:spacing w:before="0" w:after="0" w:line="240"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Untuk Fase ini, Field Validasi DP Net dapat dirubah per masing-masing Cabang. Contoh : Cabang A , untuk kendaraan baru Minimal DP adalah 15 %. Tetapi untuk Cabang B, minimal DP hanya 10%.</w:t>
      </w:r>
    </w:p>
    <w:p>
      <w:pPr>
        <w:spacing w:before="0" w:after="0" w:line="240" w:lineRule="auto"/>
        <w:ind w:left="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pict>
          <v:shape id="rectole0000000042" o:spid="_x0000_s1068" o:spt="75" type="#_x0000_t75" style="height:203.85pt;width:432pt;" o:ole="t" filled="f" o:preferrelative="t" coordsize="21600,21600">
            <v:path/>
            <v:fill on="f" focussize="0,0"/>
            <v:stroke/>
            <v:imagedata r:id="rId87" o:title=""/>
            <o:lock v:ext="edit"/>
            <w10:wrap type="none"/>
            <w10:anchorlock/>
          </v:shape>
          <o:OLEObject Type="Embed" ProgID="StaticMetafile" ShapeID="rectole0000000042" DrawAspect="Content" ObjectID="_1468075766" r:id="rId86">
            <o:LockedField>false</o:LockedField>
          </o:OLEObject>
        </w:pict>
      </w:r>
    </w:p>
    <w:p>
      <w:pPr>
        <w:spacing w:before="0" w:after="0" w:line="240" w:lineRule="auto"/>
        <w:ind w:left="0" w:right="0" w:firstLine="0"/>
        <w:jc w:val="center"/>
        <w:rPr>
          <w:rFonts w:ascii="Calibri" w:hAnsi="Calibri" w:eastAsia="Calibri" w:cs="Calibri"/>
          <w:color w:val="auto"/>
          <w:spacing w:val="0"/>
          <w:position w:val="0"/>
          <w:sz w:val="20"/>
          <w:shd w:val="clear" w:fill="auto"/>
        </w:rPr>
      </w:pPr>
      <w:r>
        <w:rPr>
          <w:rFonts w:ascii="Calibri" w:hAnsi="Calibri" w:eastAsia="Calibri" w:cs="Calibri"/>
          <w:b/>
          <w:color w:val="auto"/>
          <w:spacing w:val="0"/>
          <w:position w:val="0"/>
          <w:sz w:val="20"/>
          <w:shd w:val="clear" w:fill="auto"/>
        </w:rPr>
        <w:t>Gambar 39 Validasi DP Net per Cabang</w:t>
      </w:r>
    </w:p>
    <w:p>
      <w:pPr>
        <w:spacing w:before="0" w:after="0" w:line="240" w:lineRule="auto"/>
        <w:ind w:left="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B.5 Parameter Deviasi yang Belum bisa di Detect System (Saat ini sebagai Lampiran di BRD)</w:t>
      </w:r>
    </w:p>
    <w:p>
      <w:pPr>
        <w:spacing w:before="0" w:after="160" w:line="259" w:lineRule="auto"/>
        <w:ind w:left="0" w:right="0" w:firstLine="0"/>
        <w:jc w:val="left"/>
        <w:rPr>
          <w:rFonts w:ascii="Calibri" w:hAnsi="Calibri" w:eastAsia="Calibri" w:cs="Calibri"/>
          <w:b/>
          <w:color w:val="auto"/>
          <w:spacing w:val="0"/>
          <w:position w:val="0"/>
          <w:sz w:val="20"/>
          <w:shd w:val="clear" w:fill="auto"/>
        </w:rPr>
      </w:pPr>
    </w:p>
    <w:p>
      <w:pPr>
        <w:spacing w:before="0" w:after="160" w:line="259" w:lineRule="auto"/>
        <w:ind w:left="0" w:right="0" w:firstLine="0"/>
        <w:jc w:val="left"/>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B.5.1 Deviasi Usia Debitur</w:t>
      </w:r>
    </w:p>
    <w:p>
      <w:pPr>
        <w:spacing w:before="0" w:after="0" w:line="240" w:lineRule="auto"/>
        <w:ind w:left="0" w:right="0" w:firstLine="0"/>
        <w:jc w:val="center"/>
        <w:rPr>
          <w:rFonts w:ascii="Calibri" w:hAnsi="Calibri" w:eastAsia="Calibri" w:cs="Calibri"/>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Table 13 Parameter Deviasi yang belum bisa di detect system- Usia Debitur</w:t>
      </w:r>
    </w:p>
    <w:p>
      <w:pPr>
        <w:spacing w:before="0" w:after="160" w:line="259" w:lineRule="auto"/>
        <w:ind w:left="0" w:right="0" w:firstLine="0"/>
        <w:jc w:val="left"/>
        <w:rPr>
          <w:rFonts w:ascii="Calibri" w:hAnsi="Calibri" w:eastAsia="Calibri" w:cs="Calibri"/>
          <w:b/>
          <w:color w:val="auto"/>
          <w:spacing w:val="0"/>
          <w:position w:val="0"/>
          <w:sz w:val="20"/>
          <w:shd w:val="clear" w:fill="auto"/>
        </w:rPr>
      </w:pPr>
    </w:p>
    <w:p>
      <w:pPr>
        <w:spacing w:before="0" w:after="0" w:line="240" w:lineRule="auto"/>
        <w:ind w:left="1440" w:right="0" w:firstLine="0"/>
        <w:jc w:val="left"/>
        <w:rPr>
          <w:rFonts w:ascii="Times New Roman" w:hAnsi="Times New Roman" w:eastAsia="Times New Roman" w:cs="Times New Roman"/>
          <w:b/>
          <w:color w:val="auto"/>
          <w:spacing w:val="0"/>
          <w:position w:val="0"/>
          <w:sz w:val="28"/>
          <w:shd w:val="clear" w:fill="auto"/>
        </w:rPr>
      </w:pPr>
      <w:r>
        <w:pict>
          <v:shape id="rectole0000000043" o:spid="_x0000_s1069" o:spt="75" type="#_x0000_t75" style="height:182.2pt;width:353.65pt;" o:ole="t" filled="f" o:preferrelative="t" coordsize="21600,21600">
            <v:path/>
            <v:fill on="f" focussize="0,0"/>
            <v:stroke/>
            <v:imagedata r:id="rId89" o:title=""/>
            <o:lock v:ext="edit"/>
            <w10:wrap type="none"/>
            <w10:anchorlock/>
          </v:shape>
          <o:OLEObject Type="Embed" ProgID="StaticMetafile" ShapeID="rectole0000000043" DrawAspect="Content" ObjectID="_1468075767" r:id="rId88">
            <o:LockedField>false</o:LockedField>
          </o:OLEObject>
        </w:pict>
      </w:r>
    </w:p>
    <w:tbl>
      <w:tblPr>
        <w:tblStyle w:val="3"/>
        <w:tblW w:w="8578" w:type="dxa"/>
        <w:tblInd w:w="0" w:type="dxa"/>
        <w:tblLayout w:type="fixed"/>
        <w:tblCellMar>
          <w:top w:w="0" w:type="dxa"/>
          <w:left w:w="108" w:type="dxa"/>
          <w:bottom w:w="0" w:type="dxa"/>
          <w:right w:w="108" w:type="dxa"/>
        </w:tblCellMar>
      </w:tblPr>
      <w:tblGrid>
        <w:gridCol w:w="3235"/>
        <w:gridCol w:w="630"/>
        <w:gridCol w:w="689"/>
        <w:gridCol w:w="1331"/>
        <w:gridCol w:w="1208"/>
        <w:gridCol w:w="1485"/>
      </w:tblGrid>
      <w:tr>
        <w:tblPrEx>
          <w:tblLayout w:type="fixed"/>
          <w:tblCellMar>
            <w:top w:w="0" w:type="dxa"/>
            <w:left w:w="108" w:type="dxa"/>
            <w:bottom w:w="0" w:type="dxa"/>
            <w:right w:w="108" w:type="dxa"/>
          </w:tblCellMar>
        </w:tblPrEx>
        <w:trPr>
          <w:trHeight w:val="0" w:hRule="atLeast"/>
        </w:trPr>
        <w:tc>
          <w:tcPr>
            <w:tcW w:w="3235"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Jenis Deviasi</w:t>
            </w:r>
          </w:p>
        </w:tc>
        <w:tc>
          <w:tcPr>
            <w:tcW w:w="63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BM</w:t>
            </w:r>
          </w:p>
        </w:tc>
        <w:tc>
          <w:tcPr>
            <w:tcW w:w="689"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ACM</w:t>
            </w:r>
          </w:p>
        </w:tc>
        <w:tc>
          <w:tcPr>
            <w:tcW w:w="1331"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Credit Operation Dept Head</w:t>
            </w:r>
          </w:p>
        </w:tc>
        <w:tc>
          <w:tcPr>
            <w:tcW w:w="1208"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Credit Operation Div.Head</w:t>
            </w:r>
          </w:p>
        </w:tc>
        <w:tc>
          <w:tcPr>
            <w:tcW w:w="1485"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Operation Director</w:t>
            </w:r>
          </w:p>
        </w:tc>
      </w:tr>
      <w:tr>
        <w:tblPrEx>
          <w:tblLayout w:type="fixed"/>
          <w:tblCellMar>
            <w:top w:w="0" w:type="dxa"/>
            <w:left w:w="108" w:type="dxa"/>
            <w:bottom w:w="0" w:type="dxa"/>
            <w:right w:w="108" w:type="dxa"/>
          </w:tblCellMar>
        </w:tblPrEx>
        <w:trPr>
          <w:trHeight w:val="0" w:hRule="atLeast"/>
        </w:trPr>
        <w:tc>
          <w:tcPr>
            <w:tcW w:w="8578"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4"/>
                <w:shd w:val="clear" w:fill="auto"/>
              </w:rPr>
              <w:t>Karyawan</w:t>
            </w:r>
          </w:p>
        </w:tc>
      </w:tr>
      <w:tr>
        <w:tblPrEx>
          <w:tblLayout w:type="fixed"/>
          <w:tblCellMar>
            <w:top w:w="0" w:type="dxa"/>
            <w:left w:w="108" w:type="dxa"/>
            <w:bottom w:w="0" w:type="dxa"/>
            <w:right w:w="108" w:type="dxa"/>
          </w:tblCellMar>
        </w:tblPrEx>
        <w:trPr>
          <w:trHeight w:val="0" w:hRule="atLeast"/>
        </w:trPr>
        <w:tc>
          <w:tcPr>
            <w:tcW w:w="323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Usia &gt; 55 Tahun - 60 Tahun</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48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323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Usia &gt; 60 Tahun - 65 Tahun</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48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8578"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4"/>
                <w:shd w:val="clear" w:fill="auto"/>
              </w:rPr>
              <w:t>Wiraswasta / Profesional</w:t>
            </w:r>
          </w:p>
        </w:tc>
      </w:tr>
      <w:tr>
        <w:tblPrEx>
          <w:tblLayout w:type="fixed"/>
          <w:tblCellMar>
            <w:top w:w="0" w:type="dxa"/>
            <w:left w:w="108" w:type="dxa"/>
            <w:bottom w:w="0" w:type="dxa"/>
            <w:right w:w="108" w:type="dxa"/>
          </w:tblCellMar>
        </w:tblPrEx>
        <w:trPr>
          <w:trHeight w:val="0" w:hRule="atLeast"/>
        </w:trPr>
        <w:tc>
          <w:tcPr>
            <w:tcW w:w="323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Usia &gt; 60 Tahun - 65 Tahun</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48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8578"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top"/>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4"/>
                <w:shd w:val="clear" w:fill="auto"/>
              </w:rPr>
              <w:t>Guru / Dosen</w:t>
            </w:r>
          </w:p>
        </w:tc>
      </w:tr>
      <w:tr>
        <w:tblPrEx>
          <w:tblLayout w:type="fixed"/>
          <w:tblCellMar>
            <w:top w:w="0" w:type="dxa"/>
            <w:left w:w="108" w:type="dxa"/>
            <w:bottom w:w="0" w:type="dxa"/>
            <w:right w:w="108" w:type="dxa"/>
          </w:tblCellMar>
        </w:tblPrEx>
        <w:trPr>
          <w:trHeight w:val="0" w:hRule="atLeast"/>
        </w:trPr>
        <w:tc>
          <w:tcPr>
            <w:tcW w:w="323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Usia &gt; 60 Tahun - 65 Tahun</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48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bl>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160" w:line="259" w:lineRule="auto"/>
        <w:ind w:left="0" w:right="0" w:firstLine="0"/>
        <w:jc w:val="left"/>
        <w:rPr>
          <w:rFonts w:ascii="Calibri" w:hAnsi="Calibri" w:eastAsia="Calibri" w:cs="Calibri"/>
          <w:color w:val="auto"/>
          <w:spacing w:val="0"/>
          <w:position w:val="0"/>
          <w:sz w:val="24"/>
          <w:shd w:val="clear" w:fill="auto"/>
        </w:rPr>
      </w:pPr>
    </w:p>
    <w:p>
      <w:pPr>
        <w:spacing w:before="0" w:after="160" w:line="259" w:lineRule="auto"/>
        <w:ind w:left="0" w:right="0" w:firstLine="0"/>
        <w:jc w:val="left"/>
        <w:rPr>
          <w:rFonts w:ascii="Calibri" w:hAnsi="Calibri" w:eastAsia="Calibri" w:cs="Calibri"/>
          <w:color w:val="auto"/>
          <w:spacing w:val="0"/>
          <w:position w:val="0"/>
          <w:sz w:val="24"/>
          <w:shd w:val="clear" w:fill="auto"/>
        </w:rPr>
      </w:pPr>
    </w:p>
    <w:p>
      <w:pPr>
        <w:spacing w:before="0" w:after="160" w:line="259" w:lineRule="auto"/>
        <w:ind w:left="0" w:right="0" w:firstLine="0"/>
        <w:jc w:val="left"/>
        <w:rPr>
          <w:rFonts w:ascii="Calibri" w:hAnsi="Calibri" w:eastAsia="Calibri" w:cs="Calibri"/>
          <w:color w:val="auto"/>
          <w:spacing w:val="0"/>
          <w:position w:val="0"/>
          <w:sz w:val="24"/>
          <w:shd w:val="clear" w:fill="auto"/>
        </w:rPr>
      </w:pPr>
    </w:p>
    <w:p>
      <w:pPr>
        <w:spacing w:before="0" w:after="160" w:line="259" w:lineRule="auto"/>
        <w:ind w:left="0" w:right="0" w:firstLine="0"/>
        <w:jc w:val="left"/>
        <w:rPr>
          <w:rFonts w:ascii="Calibri" w:hAnsi="Calibri" w:eastAsia="Calibri" w:cs="Calibri"/>
          <w:color w:val="auto"/>
          <w:spacing w:val="0"/>
          <w:position w:val="0"/>
          <w:sz w:val="24"/>
          <w:shd w:val="clear" w:fill="auto"/>
        </w:rPr>
      </w:pPr>
    </w:p>
    <w:p>
      <w:pPr>
        <w:spacing w:before="0" w:after="160" w:line="259" w:lineRule="auto"/>
        <w:ind w:left="0" w:right="0" w:firstLine="0"/>
        <w:jc w:val="left"/>
        <w:rPr>
          <w:rFonts w:ascii="Calibri" w:hAnsi="Calibri" w:eastAsia="Calibri" w:cs="Calibri"/>
          <w:color w:val="auto"/>
          <w:spacing w:val="0"/>
          <w:position w:val="0"/>
          <w:sz w:val="24"/>
          <w:shd w:val="clear" w:fill="auto"/>
        </w:rPr>
      </w:pPr>
    </w:p>
    <w:p>
      <w:pPr>
        <w:spacing w:before="0" w:after="160" w:line="259" w:lineRule="auto"/>
        <w:ind w:left="0" w:right="0" w:firstLine="0"/>
        <w:jc w:val="left"/>
        <w:rPr>
          <w:rFonts w:ascii="Calibri" w:hAnsi="Calibri" w:eastAsia="Calibri" w:cs="Calibri"/>
          <w:color w:val="auto"/>
          <w:spacing w:val="0"/>
          <w:position w:val="0"/>
          <w:sz w:val="24"/>
          <w:shd w:val="clear" w:fill="auto"/>
        </w:rPr>
      </w:pPr>
    </w:p>
    <w:p>
      <w:pPr>
        <w:spacing w:before="0" w:after="160" w:line="259" w:lineRule="auto"/>
        <w:ind w:left="0" w:right="0" w:firstLine="0"/>
        <w:jc w:val="left"/>
        <w:rPr>
          <w:rFonts w:ascii="Calibri" w:hAnsi="Calibri" w:eastAsia="Calibri" w:cs="Calibri"/>
          <w:color w:val="auto"/>
          <w:spacing w:val="0"/>
          <w:position w:val="0"/>
          <w:sz w:val="24"/>
          <w:shd w:val="clear" w:fill="auto"/>
        </w:rPr>
      </w:pPr>
    </w:p>
    <w:p>
      <w:pPr>
        <w:spacing w:before="0" w:after="160" w:line="259" w:lineRule="auto"/>
        <w:ind w:left="0" w:right="0" w:firstLine="0"/>
        <w:jc w:val="left"/>
        <w:rPr>
          <w:rFonts w:ascii="Calibri" w:hAnsi="Calibri" w:eastAsia="Calibri" w:cs="Calibri"/>
          <w:color w:val="auto"/>
          <w:spacing w:val="0"/>
          <w:position w:val="0"/>
          <w:sz w:val="24"/>
          <w:shd w:val="clear" w:fill="auto"/>
        </w:rPr>
      </w:pPr>
    </w:p>
    <w:p>
      <w:pPr>
        <w:spacing w:before="0" w:after="160" w:line="259" w:lineRule="auto"/>
        <w:ind w:left="0" w:right="0" w:firstLine="0"/>
        <w:jc w:val="left"/>
        <w:rPr>
          <w:rFonts w:ascii="Calibri" w:hAnsi="Calibri" w:eastAsia="Calibri" w:cs="Calibri"/>
          <w:color w:val="auto"/>
          <w:spacing w:val="0"/>
          <w:position w:val="0"/>
          <w:sz w:val="24"/>
          <w:shd w:val="clear" w:fill="auto"/>
        </w:rPr>
      </w:pPr>
    </w:p>
    <w:p>
      <w:pPr>
        <w:spacing w:before="0" w:after="160" w:line="259" w:lineRule="auto"/>
        <w:ind w:left="0" w:right="0" w:firstLine="0"/>
        <w:jc w:val="left"/>
        <w:rPr>
          <w:rFonts w:ascii="Calibri" w:hAnsi="Calibri" w:eastAsia="Calibri" w:cs="Calibri"/>
          <w:color w:val="auto"/>
          <w:spacing w:val="0"/>
          <w:position w:val="0"/>
          <w:sz w:val="24"/>
          <w:shd w:val="clear" w:fill="auto"/>
        </w:rPr>
      </w:pPr>
    </w:p>
    <w:p>
      <w:pPr>
        <w:spacing w:before="0" w:after="160" w:line="259" w:lineRule="auto"/>
        <w:ind w:left="0" w:right="0" w:firstLine="0"/>
        <w:jc w:val="left"/>
        <w:rPr>
          <w:rFonts w:ascii="Calibri" w:hAnsi="Calibri" w:eastAsia="Calibri" w:cs="Calibri"/>
          <w:color w:val="auto"/>
          <w:spacing w:val="0"/>
          <w:position w:val="0"/>
          <w:sz w:val="24"/>
          <w:shd w:val="clear" w:fill="auto"/>
        </w:rPr>
      </w:pPr>
    </w:p>
    <w:p>
      <w:pPr>
        <w:spacing w:before="0" w:after="160" w:line="259" w:lineRule="auto"/>
        <w:ind w:left="0" w:right="0" w:firstLine="0"/>
        <w:jc w:val="left"/>
        <w:rPr>
          <w:rFonts w:ascii="Calibri" w:hAnsi="Calibri" w:eastAsia="Calibri" w:cs="Calibri"/>
          <w:color w:val="auto"/>
          <w:spacing w:val="0"/>
          <w:position w:val="0"/>
          <w:sz w:val="24"/>
          <w:shd w:val="clear" w:fill="auto"/>
        </w:rPr>
      </w:pPr>
    </w:p>
    <w:p>
      <w:pPr>
        <w:spacing w:before="0" w:after="160" w:line="259" w:lineRule="auto"/>
        <w:ind w:left="0" w:right="0" w:firstLine="0"/>
        <w:jc w:val="left"/>
        <w:rPr>
          <w:rFonts w:ascii="Calibri" w:hAnsi="Calibri" w:eastAsia="Calibri" w:cs="Calibri"/>
          <w:color w:val="auto"/>
          <w:spacing w:val="0"/>
          <w:position w:val="0"/>
          <w:sz w:val="24"/>
          <w:shd w:val="clear" w:fill="auto"/>
        </w:rPr>
      </w:pPr>
    </w:p>
    <w:p>
      <w:pPr>
        <w:spacing w:before="0" w:after="160" w:line="259" w:lineRule="auto"/>
        <w:ind w:left="0" w:right="0" w:firstLine="0"/>
        <w:jc w:val="left"/>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B.5.2 Pemohon Tunggal</w:t>
      </w:r>
    </w:p>
    <w:p>
      <w:pPr>
        <w:spacing w:before="0" w:after="0" w:line="240" w:lineRule="auto"/>
        <w:ind w:left="0" w:right="0" w:firstLine="0"/>
        <w:jc w:val="left"/>
        <w:rPr>
          <w:rFonts w:ascii="Times New Roman" w:hAnsi="Times New Roman" w:eastAsia="Times New Roman" w:cs="Times New Roman"/>
          <w:b/>
          <w:color w:val="auto"/>
          <w:spacing w:val="0"/>
          <w:position w:val="0"/>
          <w:sz w:val="28"/>
          <w:shd w:val="clear" w:fill="auto"/>
        </w:rPr>
      </w:pPr>
      <w:r>
        <w:pict>
          <v:shape id="rectole0000000044" o:spid="_x0000_s1070" o:spt="75" type="#_x0000_t75" style="height:166.7pt;width:421pt;" o:ole="t" filled="f" o:preferrelative="t" coordsize="21600,21600">
            <v:path/>
            <v:fill on="f" focussize="0,0"/>
            <v:stroke/>
            <v:imagedata r:id="rId91" o:title=""/>
            <o:lock v:ext="edit"/>
            <w10:wrap type="none"/>
            <w10:anchorlock/>
          </v:shape>
          <o:OLEObject Type="Embed" ProgID="StaticMetafile" ShapeID="rectole0000000044" DrawAspect="Content" ObjectID="_1468075768" r:id="rId90">
            <o:LockedField>false</o:LockedField>
          </o:OLEObject>
        </w:pict>
      </w:r>
    </w:p>
    <w:p>
      <w:pPr>
        <w:spacing w:before="0" w:after="0" w:line="240" w:lineRule="auto"/>
        <w:ind w:left="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0" w:right="0" w:firstLine="0"/>
        <w:jc w:val="center"/>
        <w:rPr>
          <w:rFonts w:ascii="Calibri" w:hAnsi="Calibri" w:eastAsia="Calibri" w:cs="Calibri"/>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Table 14 Parameter Deviasi yang belum bisa di detect system-Pemohon Tunggal</w:t>
      </w:r>
    </w:p>
    <w:p>
      <w:pPr>
        <w:spacing w:before="0" w:after="0" w:line="240" w:lineRule="auto"/>
        <w:ind w:left="0" w:right="0" w:firstLine="0"/>
        <w:jc w:val="left"/>
        <w:rPr>
          <w:rFonts w:ascii="Times New Roman" w:hAnsi="Times New Roman" w:eastAsia="Times New Roman" w:cs="Times New Roman"/>
          <w:b/>
          <w:color w:val="auto"/>
          <w:spacing w:val="0"/>
          <w:position w:val="0"/>
          <w:sz w:val="28"/>
          <w:shd w:val="clear" w:fill="auto"/>
        </w:rPr>
      </w:pPr>
    </w:p>
    <w:tbl>
      <w:tblPr>
        <w:tblStyle w:val="3"/>
        <w:tblW w:w="8398" w:type="dxa"/>
        <w:tblInd w:w="0" w:type="dxa"/>
        <w:tblLayout w:type="fixed"/>
        <w:tblCellMar>
          <w:top w:w="0" w:type="dxa"/>
          <w:left w:w="108" w:type="dxa"/>
          <w:bottom w:w="0" w:type="dxa"/>
          <w:right w:w="108" w:type="dxa"/>
        </w:tblCellMar>
      </w:tblPr>
      <w:tblGrid>
        <w:gridCol w:w="3325"/>
        <w:gridCol w:w="630"/>
        <w:gridCol w:w="689"/>
        <w:gridCol w:w="1331"/>
        <w:gridCol w:w="1208"/>
        <w:gridCol w:w="1215"/>
      </w:tblGrid>
      <w:tr>
        <w:tblPrEx>
          <w:tblLayout w:type="fixed"/>
          <w:tblCellMar>
            <w:top w:w="0" w:type="dxa"/>
            <w:left w:w="108" w:type="dxa"/>
            <w:bottom w:w="0" w:type="dxa"/>
            <w:right w:w="108" w:type="dxa"/>
          </w:tblCellMar>
        </w:tblPrEx>
        <w:trPr>
          <w:trHeight w:val="0" w:hRule="atLeast"/>
        </w:trPr>
        <w:tc>
          <w:tcPr>
            <w:tcW w:w="3325"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Jenis Deviasi</w:t>
            </w:r>
          </w:p>
        </w:tc>
        <w:tc>
          <w:tcPr>
            <w:tcW w:w="63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BM</w:t>
            </w:r>
          </w:p>
        </w:tc>
        <w:tc>
          <w:tcPr>
            <w:tcW w:w="689"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ACM</w:t>
            </w:r>
          </w:p>
        </w:tc>
        <w:tc>
          <w:tcPr>
            <w:tcW w:w="1331"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Credit Operation Dept Head</w:t>
            </w:r>
          </w:p>
        </w:tc>
        <w:tc>
          <w:tcPr>
            <w:tcW w:w="1208"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Credit Operation Div.Head</w:t>
            </w:r>
          </w:p>
        </w:tc>
        <w:tc>
          <w:tcPr>
            <w:tcW w:w="1215"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Operation Director</w:t>
            </w:r>
          </w:p>
        </w:tc>
      </w:tr>
      <w:tr>
        <w:tblPrEx>
          <w:tblLayout w:type="fixed"/>
          <w:tblCellMar>
            <w:top w:w="0" w:type="dxa"/>
            <w:left w:w="108" w:type="dxa"/>
            <w:bottom w:w="0" w:type="dxa"/>
            <w:right w:w="108" w:type="dxa"/>
          </w:tblCellMar>
        </w:tblPrEx>
        <w:trPr>
          <w:trHeight w:val="0" w:hRule="atLeast"/>
        </w:trPr>
        <w:tc>
          <w:tcPr>
            <w:tcW w:w="332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1. Lama Kerja / Usaha &gt; 2 Tahun</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1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332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2. Lama Kerja / Usaha 1-2 Tahun</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1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332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3. Lama Kerja / Usaha &lt; 1 Tahun</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1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r>
    </w:tbl>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160" w:line="259" w:lineRule="auto"/>
        <w:ind w:left="0" w:right="0" w:firstLine="0"/>
        <w:jc w:val="left"/>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B.5.3 Sensitive Employement</w:t>
      </w: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r>
        <w:pict>
          <v:shape id="rectole0000000045" o:spid="_x0000_s1071" o:spt="75" type="#_x0000_t75" style="height:87.05pt;width:367.1pt;" o:ole="t" filled="f" o:preferrelative="t" coordsize="21600,21600">
            <v:path/>
            <v:fill on="f" focussize="0,0"/>
            <v:stroke/>
            <v:imagedata r:id="rId93" o:title=""/>
            <o:lock v:ext="edit"/>
            <w10:wrap type="none"/>
            <w10:anchorlock/>
          </v:shape>
          <o:OLEObject Type="Embed" ProgID="StaticMetafile" ShapeID="rectole0000000045" DrawAspect="Content" ObjectID="_1468075769" r:id="rId92">
            <o:LockedField>false</o:LockedField>
          </o:OLEObject>
        </w:pict>
      </w: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720" w:right="0" w:firstLine="0"/>
        <w:jc w:val="center"/>
        <w:rPr>
          <w:rFonts w:ascii="Calibri" w:hAnsi="Calibri" w:eastAsia="Calibri" w:cs="Calibri"/>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Table 15 Parameter Deviasi yang belum bisa di detect system-Sensitive Employement</w:t>
      </w:r>
    </w:p>
    <w:p>
      <w:pPr>
        <w:spacing w:before="0" w:after="0" w:line="240" w:lineRule="auto"/>
        <w:ind w:left="1080" w:right="0" w:firstLine="0"/>
        <w:jc w:val="left"/>
        <w:rPr>
          <w:rFonts w:ascii="Times New Roman" w:hAnsi="Times New Roman" w:eastAsia="Times New Roman" w:cs="Times New Roman"/>
          <w:b/>
          <w:color w:val="auto"/>
          <w:spacing w:val="0"/>
          <w:position w:val="0"/>
          <w:sz w:val="28"/>
          <w:shd w:val="clear" w:fill="auto"/>
        </w:rPr>
      </w:pPr>
    </w:p>
    <w:tbl>
      <w:tblPr>
        <w:tblStyle w:val="3"/>
        <w:tblW w:w="9971" w:type="dxa"/>
        <w:tblInd w:w="0" w:type="dxa"/>
        <w:tblLayout w:type="fixed"/>
        <w:tblCellMar>
          <w:top w:w="0" w:type="dxa"/>
          <w:left w:w="108" w:type="dxa"/>
          <w:bottom w:w="0" w:type="dxa"/>
          <w:right w:w="108" w:type="dxa"/>
        </w:tblCellMar>
      </w:tblPr>
      <w:tblGrid>
        <w:gridCol w:w="4855"/>
        <w:gridCol w:w="720"/>
        <w:gridCol w:w="720"/>
        <w:gridCol w:w="1260"/>
        <w:gridCol w:w="1208"/>
        <w:gridCol w:w="1208"/>
      </w:tblGrid>
      <w:tr>
        <w:tblPrEx>
          <w:tblLayout w:type="fixed"/>
          <w:tblCellMar>
            <w:top w:w="0" w:type="dxa"/>
            <w:left w:w="108" w:type="dxa"/>
            <w:bottom w:w="0" w:type="dxa"/>
            <w:right w:w="108" w:type="dxa"/>
          </w:tblCellMar>
        </w:tblPrEx>
        <w:trPr>
          <w:trHeight w:val="0" w:hRule="atLeast"/>
        </w:trPr>
        <w:tc>
          <w:tcPr>
            <w:tcW w:w="4855"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Jenis Deviasi</w:t>
            </w:r>
          </w:p>
        </w:tc>
        <w:tc>
          <w:tcPr>
            <w:tcW w:w="72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BM</w:t>
            </w:r>
          </w:p>
        </w:tc>
        <w:tc>
          <w:tcPr>
            <w:tcW w:w="72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ACM</w:t>
            </w:r>
          </w:p>
        </w:tc>
        <w:tc>
          <w:tcPr>
            <w:tcW w:w="126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Credit Operation Dept Head</w:t>
            </w:r>
          </w:p>
        </w:tc>
        <w:tc>
          <w:tcPr>
            <w:tcW w:w="1208"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Credit Operation Div.Head</w:t>
            </w:r>
          </w:p>
        </w:tc>
        <w:tc>
          <w:tcPr>
            <w:tcW w:w="1208"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Operation Director</w:t>
            </w:r>
          </w:p>
        </w:tc>
      </w:tr>
      <w:tr>
        <w:tblPrEx>
          <w:tblLayout w:type="fixed"/>
          <w:tblCellMar>
            <w:top w:w="0" w:type="dxa"/>
            <w:left w:w="108" w:type="dxa"/>
            <w:bottom w:w="0" w:type="dxa"/>
            <w:right w:w="108" w:type="dxa"/>
          </w:tblCellMar>
        </w:tblPrEx>
        <w:trPr>
          <w:trHeight w:val="0" w:hRule="atLeast"/>
        </w:trPr>
        <w:tc>
          <w:tcPr>
            <w:tcW w:w="9971"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4"/>
                <w:shd w:val="clear" w:fill="auto"/>
              </w:rPr>
              <w:t>Sensitive Employement</w:t>
            </w:r>
          </w:p>
        </w:tc>
      </w:tr>
      <w:tr>
        <w:tblPrEx>
          <w:tblLayout w:type="fixed"/>
          <w:tblCellMar>
            <w:top w:w="0" w:type="dxa"/>
            <w:left w:w="108" w:type="dxa"/>
            <w:bottom w:w="0" w:type="dxa"/>
            <w:right w:w="108" w:type="dxa"/>
          </w:tblCellMar>
        </w:tblPrEx>
        <w:trPr>
          <w:trHeight w:val="0" w:hRule="atLeast"/>
        </w:trPr>
        <w:tc>
          <w:tcPr>
            <w:tcW w:w="48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1. TNI / Polri</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48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2. Pengacara</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48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3. Notaris</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48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4. Artis</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48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5. Wartawan</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48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6. Pegawai Instansi Pemerintah</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9971"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4"/>
                <w:shd w:val="clear" w:fill="auto"/>
              </w:rPr>
              <w:t>APPI/OJK/PPATK Sensitive List</w:t>
            </w:r>
          </w:p>
        </w:tc>
      </w:tr>
      <w:tr>
        <w:tblPrEx>
          <w:tblLayout w:type="fixed"/>
          <w:tblCellMar>
            <w:top w:w="0" w:type="dxa"/>
            <w:left w:w="108" w:type="dxa"/>
            <w:bottom w:w="0" w:type="dxa"/>
            <w:right w:w="108" w:type="dxa"/>
          </w:tblCellMar>
        </w:tblPrEx>
        <w:trPr>
          <w:trHeight w:val="0" w:hRule="atLeast"/>
        </w:trPr>
        <w:tc>
          <w:tcPr>
            <w:tcW w:w="48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7. Politically Exposed Person</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r>
      <w:tr>
        <w:tblPrEx>
          <w:tblLayout w:type="fixed"/>
          <w:tblCellMar>
            <w:top w:w="0" w:type="dxa"/>
            <w:left w:w="108" w:type="dxa"/>
            <w:bottom w:w="0" w:type="dxa"/>
            <w:right w:w="108" w:type="dxa"/>
          </w:tblCellMar>
        </w:tblPrEx>
        <w:trPr>
          <w:trHeight w:val="0" w:hRule="atLeast"/>
        </w:trPr>
        <w:tc>
          <w:tcPr>
            <w:tcW w:w="48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8. Anggota Legislatif (Pusat / Daerah)</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r>
      <w:tr>
        <w:tblPrEx>
          <w:tblLayout w:type="fixed"/>
          <w:tblCellMar>
            <w:top w:w="0" w:type="dxa"/>
            <w:left w:w="108" w:type="dxa"/>
            <w:bottom w:w="0" w:type="dxa"/>
            <w:right w:w="108" w:type="dxa"/>
          </w:tblCellMar>
        </w:tblPrEx>
        <w:trPr>
          <w:trHeight w:val="0" w:hRule="atLeast"/>
        </w:trPr>
        <w:tc>
          <w:tcPr>
            <w:tcW w:w="48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9. Ketua Partai Politik</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r>
      <w:tr>
        <w:tblPrEx>
          <w:tblLayout w:type="fixed"/>
          <w:tblCellMar>
            <w:top w:w="0" w:type="dxa"/>
            <w:left w:w="108" w:type="dxa"/>
            <w:bottom w:w="0" w:type="dxa"/>
            <w:right w:w="108" w:type="dxa"/>
          </w:tblCellMar>
        </w:tblPrEx>
        <w:trPr>
          <w:trHeight w:val="0" w:hRule="atLeast"/>
        </w:trPr>
        <w:tc>
          <w:tcPr>
            <w:tcW w:w="48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10. Anggota Lembaga Swadaya Masyarakat</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r>
      <w:tr>
        <w:tblPrEx>
          <w:tblLayout w:type="fixed"/>
          <w:tblCellMar>
            <w:top w:w="0" w:type="dxa"/>
            <w:left w:w="108" w:type="dxa"/>
            <w:bottom w:w="0" w:type="dxa"/>
            <w:right w:w="108" w:type="dxa"/>
          </w:tblCellMar>
        </w:tblPrEx>
        <w:trPr>
          <w:trHeight w:val="0" w:hRule="atLeast"/>
        </w:trPr>
        <w:tc>
          <w:tcPr>
            <w:tcW w:w="48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11. Popular Exposed Person</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7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6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9971"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4"/>
                <w:shd w:val="clear" w:fill="auto"/>
              </w:rPr>
              <w:t>High Risk Customer</w:t>
            </w:r>
          </w:p>
        </w:tc>
      </w:tr>
      <w:tr>
        <w:tblPrEx>
          <w:tblLayout w:type="fixed"/>
          <w:tblCellMar>
            <w:top w:w="0" w:type="dxa"/>
            <w:left w:w="108" w:type="dxa"/>
            <w:bottom w:w="0" w:type="dxa"/>
            <w:right w:w="108" w:type="dxa"/>
          </w:tblCellMar>
        </w:tblPrEx>
        <w:trPr>
          <w:trHeight w:val="0" w:hRule="atLeast"/>
        </w:trPr>
        <w:tc>
          <w:tcPr>
            <w:tcW w:w="48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xml:space="preserve"> Masuk dalam daftar yang dikeluarkan oleh organisasi Nasional/Internasional sebagai teroris, organisasi teroris, atau organisasi yang melakukan pendanaan teroris</w:t>
            </w:r>
          </w:p>
        </w:tc>
        <w:tc>
          <w:tcPr>
            <w:tcW w:w="5116" w:type="dxa"/>
            <w:gridSpan w:val="5"/>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center"/>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Tipe Debitur masuk ke dalam kategori Blacklist Customer dan tidak dapat dibiayai</w:t>
            </w:r>
          </w:p>
        </w:tc>
      </w:tr>
    </w:tbl>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160" w:line="259" w:lineRule="auto"/>
        <w:ind w:left="0" w:right="0" w:firstLine="0"/>
        <w:jc w:val="left"/>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B.5.4 Deviasi Kendaraan saat Pengajuan (Dihitung dari Tahun Pembuatan)</w:t>
      </w:r>
    </w:p>
    <w:p>
      <w:pPr>
        <w:spacing w:before="0" w:after="0" w:line="240" w:lineRule="auto"/>
        <w:ind w:left="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1440" w:right="0" w:firstLine="0"/>
        <w:jc w:val="left"/>
        <w:rPr>
          <w:rFonts w:ascii="Times New Roman" w:hAnsi="Times New Roman" w:eastAsia="Times New Roman" w:cs="Times New Roman"/>
          <w:b/>
          <w:color w:val="auto"/>
          <w:spacing w:val="0"/>
          <w:position w:val="0"/>
          <w:sz w:val="28"/>
          <w:shd w:val="clear" w:fill="auto"/>
        </w:rPr>
      </w:pPr>
      <w:r>
        <w:pict>
          <v:shape id="rectole0000000046" o:spid="_x0000_s1072" o:spt="75" type="#_x0000_t75" style="height:171.15pt;width:341.25pt;" o:ole="t" filled="f" o:preferrelative="t" coordsize="21600,21600">
            <v:path/>
            <v:fill on="f" focussize="0,0"/>
            <v:stroke/>
            <v:imagedata r:id="rId95" o:title=""/>
            <o:lock v:ext="edit"/>
            <w10:wrap type="none"/>
            <w10:anchorlock/>
          </v:shape>
          <o:OLEObject Type="Embed" ProgID="StaticMetafile" ShapeID="rectole0000000046" DrawAspect="Content" ObjectID="_1468075770" r:id="rId94">
            <o:LockedField>false</o:LockedField>
          </o:OLEObject>
        </w:pict>
      </w:r>
    </w:p>
    <w:p>
      <w:pPr>
        <w:spacing w:before="0" w:after="0" w:line="240" w:lineRule="auto"/>
        <w:ind w:left="1440" w:right="0" w:firstLine="0"/>
        <w:jc w:val="left"/>
        <w:rPr>
          <w:rFonts w:ascii="Times New Roman" w:hAnsi="Times New Roman" w:eastAsia="Times New Roman" w:cs="Times New Roman"/>
          <w:b/>
          <w:color w:val="auto"/>
          <w:spacing w:val="0"/>
          <w:position w:val="0"/>
          <w:sz w:val="28"/>
          <w:shd w:val="clear" w:fill="auto"/>
        </w:rPr>
      </w:pPr>
    </w:p>
    <w:p>
      <w:pPr>
        <w:spacing w:before="0" w:after="0" w:line="240" w:lineRule="auto"/>
        <w:ind w:left="0" w:right="0" w:firstLine="0"/>
        <w:jc w:val="center"/>
        <w:rPr>
          <w:rFonts w:ascii="Calibri" w:hAnsi="Calibri" w:eastAsia="Calibri" w:cs="Calibri"/>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Table 16 Parameter Deviasi yang belum bisa di detect system-Kendaraan Saat Pengajuan</w:t>
      </w:r>
    </w:p>
    <w:tbl>
      <w:tblPr>
        <w:tblStyle w:val="3"/>
        <w:tblW w:w="9021" w:type="dxa"/>
        <w:tblInd w:w="0" w:type="dxa"/>
        <w:tblLayout w:type="fixed"/>
        <w:tblCellMar>
          <w:top w:w="0" w:type="dxa"/>
          <w:left w:w="108" w:type="dxa"/>
          <w:bottom w:w="0" w:type="dxa"/>
          <w:right w:w="108" w:type="dxa"/>
        </w:tblCellMar>
      </w:tblPr>
      <w:tblGrid>
        <w:gridCol w:w="3955"/>
        <w:gridCol w:w="630"/>
        <w:gridCol w:w="689"/>
        <w:gridCol w:w="1331"/>
        <w:gridCol w:w="1208"/>
        <w:gridCol w:w="1208"/>
      </w:tblGrid>
      <w:tr>
        <w:tblPrEx>
          <w:tblLayout w:type="fixed"/>
          <w:tblCellMar>
            <w:top w:w="0" w:type="dxa"/>
            <w:left w:w="108" w:type="dxa"/>
            <w:bottom w:w="0" w:type="dxa"/>
            <w:right w:w="108" w:type="dxa"/>
          </w:tblCellMar>
        </w:tblPrEx>
        <w:trPr>
          <w:trHeight w:val="0" w:hRule="atLeast"/>
        </w:trPr>
        <w:tc>
          <w:tcPr>
            <w:tcW w:w="3955"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Jenis Deviasi</w:t>
            </w:r>
          </w:p>
        </w:tc>
        <w:tc>
          <w:tcPr>
            <w:tcW w:w="63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BM</w:t>
            </w:r>
          </w:p>
        </w:tc>
        <w:tc>
          <w:tcPr>
            <w:tcW w:w="689"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ACM</w:t>
            </w:r>
          </w:p>
        </w:tc>
        <w:tc>
          <w:tcPr>
            <w:tcW w:w="1331"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Credit Operation Dept Head</w:t>
            </w:r>
          </w:p>
        </w:tc>
        <w:tc>
          <w:tcPr>
            <w:tcW w:w="1208"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Credit Operation Div.Head</w:t>
            </w:r>
          </w:p>
        </w:tc>
        <w:tc>
          <w:tcPr>
            <w:tcW w:w="1208"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Operation Director</w:t>
            </w:r>
          </w:p>
        </w:tc>
      </w:tr>
      <w:tr>
        <w:tblPrEx>
          <w:tblLayout w:type="fixed"/>
          <w:tblCellMar>
            <w:top w:w="0" w:type="dxa"/>
            <w:left w:w="108" w:type="dxa"/>
            <w:bottom w:w="0" w:type="dxa"/>
            <w:right w:w="108" w:type="dxa"/>
          </w:tblCellMar>
        </w:tblPrEx>
        <w:trPr>
          <w:trHeight w:val="0" w:hRule="atLeast"/>
        </w:trPr>
        <w:tc>
          <w:tcPr>
            <w:tcW w:w="9021"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4"/>
                <w:shd w:val="clear" w:fill="auto"/>
              </w:rPr>
              <w:t>NMCY</w:t>
            </w:r>
          </w:p>
        </w:tc>
      </w:tr>
      <w:tr>
        <w:tblPrEx>
          <w:tblLayout w:type="fixed"/>
          <w:tblCellMar>
            <w:top w:w="0" w:type="dxa"/>
            <w:left w:w="108" w:type="dxa"/>
            <w:bottom w:w="0" w:type="dxa"/>
            <w:right w:w="108" w:type="dxa"/>
          </w:tblCellMar>
        </w:tblPrEx>
        <w:trPr>
          <w:trHeight w:val="0" w:hRule="atLeast"/>
        </w:trPr>
        <w:tc>
          <w:tcPr>
            <w:tcW w:w="39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1. Usia &gt; 6 Bulan - 12 Bulan (DP minimal 25%) 25% - 100%</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39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2. Usia &gt; 6 Bulan - 12 Bulan (DP minimal 20%) 20% - 24%</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39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3. Usia &gt; 6 Bulan - 12 Bulan (DP &lt; 20% - 15%) 15% - 19%</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r>
      <w:tr>
        <w:tblPrEx>
          <w:tblLayout w:type="fixed"/>
          <w:tblCellMar>
            <w:top w:w="0" w:type="dxa"/>
            <w:left w:w="108" w:type="dxa"/>
            <w:bottom w:w="0" w:type="dxa"/>
            <w:right w:w="108" w:type="dxa"/>
          </w:tblCellMar>
        </w:tblPrEx>
        <w:trPr>
          <w:trHeight w:val="0" w:hRule="atLeast"/>
        </w:trPr>
        <w:tc>
          <w:tcPr>
            <w:tcW w:w="39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4. Usia &gt; 12 Bulan - 24 Bulan (DP Minimal 35%) 35% - 100%</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39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5. Usia &gt; 12 Bulan - 24 Bulan (DP Minimal 30%)  30% - 100%</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39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6. Usia &gt; 12 Bulan - 24 Bulan (DP &lt; 30% - 25%) 25% - 29%</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r>
      <w:tr>
        <w:tblPrEx>
          <w:tblLayout w:type="fixed"/>
          <w:tblCellMar>
            <w:top w:w="0" w:type="dxa"/>
            <w:left w:w="108" w:type="dxa"/>
            <w:bottom w:w="0" w:type="dxa"/>
            <w:right w:w="108" w:type="dxa"/>
          </w:tblCellMar>
        </w:tblPrEx>
        <w:trPr>
          <w:trHeight w:val="0" w:hRule="atLeast"/>
        </w:trPr>
        <w:tc>
          <w:tcPr>
            <w:tcW w:w="9021"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4"/>
                <w:shd w:val="clear" w:fill="auto"/>
              </w:rPr>
              <w:t>NCAR</w:t>
            </w:r>
          </w:p>
        </w:tc>
      </w:tr>
      <w:tr>
        <w:tblPrEx>
          <w:tblLayout w:type="fixed"/>
          <w:tblCellMar>
            <w:top w:w="0" w:type="dxa"/>
            <w:left w:w="108" w:type="dxa"/>
            <w:bottom w:w="0" w:type="dxa"/>
            <w:right w:w="108" w:type="dxa"/>
          </w:tblCellMar>
        </w:tblPrEx>
        <w:trPr>
          <w:trHeight w:val="0" w:hRule="atLeast"/>
        </w:trPr>
        <w:tc>
          <w:tcPr>
            <w:tcW w:w="9021"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Usia &gt; 6 Bulan - 24 Bulan</w:t>
            </w:r>
          </w:p>
        </w:tc>
      </w:tr>
      <w:tr>
        <w:tblPrEx>
          <w:tblLayout w:type="fixed"/>
          <w:tblCellMar>
            <w:top w:w="0" w:type="dxa"/>
            <w:left w:w="108" w:type="dxa"/>
            <w:bottom w:w="0" w:type="dxa"/>
            <w:right w:w="108" w:type="dxa"/>
          </w:tblCellMar>
        </w:tblPrEx>
        <w:trPr>
          <w:trHeight w:val="0" w:hRule="atLeast"/>
        </w:trPr>
        <w:tc>
          <w:tcPr>
            <w:tcW w:w="39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1. Passenger Kategori A DP Minimal 25% (25% - 100%)</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39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2. Passenger Kategori B DP Minimal 28% (28% - 100%)</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39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3. Passenger Kategori C DP Minimal 30% (30% - 100%)</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39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4. Commercial Kategori A DP Minimal 30% (30% - 100%)</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39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5. Commercial Kategori B DP Minimal 33% (33% - 100%)</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39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6. Commercialr Kategori C DP Minimal 35% (35% - 100%)</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9021"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Usia &gt; 24 Bulan DP Wajib Naik 7%</w:t>
            </w:r>
          </w:p>
        </w:tc>
      </w:tr>
      <w:tr>
        <w:tblPrEx>
          <w:tblLayout w:type="fixed"/>
          <w:tblCellMar>
            <w:top w:w="0" w:type="dxa"/>
            <w:left w:w="108" w:type="dxa"/>
            <w:bottom w:w="0" w:type="dxa"/>
            <w:right w:w="108" w:type="dxa"/>
          </w:tblCellMar>
        </w:tblPrEx>
        <w:trPr>
          <w:trHeight w:val="0" w:hRule="atLeast"/>
        </w:trPr>
        <w:tc>
          <w:tcPr>
            <w:tcW w:w="39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1. Passenger Kategori A DP Minimal 27% (27% - 100%)</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39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2. Passenger Kategori B DP Minimal 30% (30% - 100%)</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39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3. Passenger Kategori C DP Minimal 32% (32% - 100%)</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39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4. Passenger Kategori A DP Minimal 32% (32% - 100%)</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395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5. Passenger Kategori B DP Minimal 35% (35% - 100%)</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3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bl>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160" w:line="259" w:lineRule="auto"/>
        <w:ind w:left="0" w:right="0" w:firstLine="0"/>
        <w:jc w:val="left"/>
        <w:rPr>
          <w:rFonts w:ascii="Calibri" w:hAnsi="Calibri" w:eastAsia="Calibri" w:cs="Calibri"/>
          <w:color w:val="auto"/>
          <w:spacing w:val="0"/>
          <w:position w:val="0"/>
          <w:sz w:val="24"/>
          <w:shd w:val="clear" w:fill="auto"/>
        </w:rPr>
      </w:pPr>
    </w:p>
    <w:p>
      <w:pPr>
        <w:spacing w:before="0" w:after="160" w:line="259" w:lineRule="auto"/>
        <w:ind w:left="0" w:right="0" w:firstLine="0"/>
        <w:jc w:val="left"/>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B.5.5 Deviasi Berdasarkan Tenor Pembiayaan</w:t>
      </w:r>
    </w:p>
    <w:p>
      <w:pPr>
        <w:spacing w:before="0" w:after="0" w:line="240" w:lineRule="auto"/>
        <w:ind w:left="1440" w:right="0" w:firstLine="0"/>
        <w:jc w:val="left"/>
        <w:rPr>
          <w:rFonts w:ascii="Times New Roman" w:hAnsi="Times New Roman" w:eastAsia="Times New Roman" w:cs="Times New Roman"/>
          <w:b/>
          <w:color w:val="auto"/>
          <w:spacing w:val="0"/>
          <w:position w:val="0"/>
          <w:sz w:val="28"/>
          <w:shd w:val="clear" w:fill="auto"/>
        </w:rPr>
      </w:pPr>
      <w:r>
        <w:pict>
          <v:shape id="rectole0000000047" o:spid="_x0000_s1073" o:spt="75" type="#_x0000_t75" style="height:169.9pt;width:394.8pt;" o:ole="t" filled="f" o:preferrelative="t" coordsize="21600,21600">
            <v:path/>
            <v:fill on="f" focussize="0,0"/>
            <v:stroke/>
            <v:imagedata r:id="rId97" o:title=""/>
            <o:lock v:ext="edit"/>
            <w10:wrap type="none"/>
            <w10:anchorlock/>
          </v:shape>
          <o:OLEObject Type="Embed" ProgID="StaticMetafile" ShapeID="rectole0000000047" DrawAspect="Content" ObjectID="_1468075771" r:id="rId96">
            <o:LockedField>false</o:LockedField>
          </o:OLEObject>
        </w:pict>
      </w:r>
    </w:p>
    <w:p>
      <w:pPr>
        <w:spacing w:before="0" w:after="0" w:line="240" w:lineRule="auto"/>
        <w:ind w:left="0" w:right="0" w:firstLine="0"/>
        <w:jc w:val="center"/>
        <w:rPr>
          <w:rFonts w:ascii="Times New Roman" w:hAnsi="Times New Roman" w:eastAsia="Times New Roman" w:cs="Times New Roman"/>
          <w:b/>
          <w:color w:val="auto"/>
          <w:spacing w:val="0"/>
          <w:position w:val="0"/>
          <w:sz w:val="20"/>
          <w:shd w:val="clear" w:fill="auto"/>
        </w:rPr>
      </w:pPr>
      <w:r>
        <w:rPr>
          <w:rFonts w:ascii="Times New Roman" w:hAnsi="Times New Roman" w:eastAsia="Times New Roman" w:cs="Times New Roman"/>
          <w:b/>
          <w:color w:val="auto"/>
          <w:spacing w:val="0"/>
          <w:position w:val="0"/>
          <w:sz w:val="20"/>
          <w:shd w:val="clear" w:fill="auto"/>
        </w:rPr>
        <w:t>Table 17 Parameter Deviasi yang belum bisa di detect system-Tenor Pembiayaan</w:t>
      </w:r>
    </w:p>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p>
    <w:tbl>
      <w:tblPr>
        <w:tblStyle w:val="3"/>
        <w:tblW w:w="8623" w:type="dxa"/>
        <w:tblInd w:w="0" w:type="dxa"/>
        <w:tblLayout w:type="fixed"/>
        <w:tblCellMar>
          <w:top w:w="0" w:type="dxa"/>
          <w:left w:w="108" w:type="dxa"/>
          <w:bottom w:w="0" w:type="dxa"/>
          <w:right w:w="108" w:type="dxa"/>
        </w:tblCellMar>
      </w:tblPr>
      <w:tblGrid>
        <w:gridCol w:w="3505"/>
        <w:gridCol w:w="630"/>
        <w:gridCol w:w="689"/>
        <w:gridCol w:w="1241"/>
        <w:gridCol w:w="1350"/>
        <w:gridCol w:w="1208"/>
      </w:tblGrid>
      <w:tr>
        <w:tblPrEx>
          <w:tblLayout w:type="fixed"/>
          <w:tblCellMar>
            <w:top w:w="0" w:type="dxa"/>
            <w:left w:w="108" w:type="dxa"/>
            <w:bottom w:w="0" w:type="dxa"/>
            <w:right w:w="108" w:type="dxa"/>
          </w:tblCellMar>
        </w:tblPrEx>
        <w:trPr>
          <w:trHeight w:val="0" w:hRule="atLeast"/>
        </w:trPr>
        <w:tc>
          <w:tcPr>
            <w:tcW w:w="3505"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Jenis Deviasi</w:t>
            </w:r>
          </w:p>
        </w:tc>
        <w:tc>
          <w:tcPr>
            <w:tcW w:w="63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BM</w:t>
            </w:r>
          </w:p>
        </w:tc>
        <w:tc>
          <w:tcPr>
            <w:tcW w:w="689"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ACM</w:t>
            </w:r>
          </w:p>
        </w:tc>
        <w:tc>
          <w:tcPr>
            <w:tcW w:w="1241"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Credit Operation Dept Head</w:t>
            </w:r>
          </w:p>
        </w:tc>
        <w:tc>
          <w:tcPr>
            <w:tcW w:w="135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Credit Operation Div.Head</w:t>
            </w:r>
          </w:p>
        </w:tc>
        <w:tc>
          <w:tcPr>
            <w:tcW w:w="1208"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Operation Director</w:t>
            </w:r>
          </w:p>
        </w:tc>
      </w:tr>
      <w:tr>
        <w:tblPrEx>
          <w:tblLayout w:type="fixed"/>
          <w:tblCellMar>
            <w:top w:w="0" w:type="dxa"/>
            <w:left w:w="108" w:type="dxa"/>
            <w:bottom w:w="0" w:type="dxa"/>
            <w:right w:w="108" w:type="dxa"/>
          </w:tblCellMar>
        </w:tblPrEx>
        <w:trPr>
          <w:trHeight w:val="0" w:hRule="atLeast"/>
        </w:trPr>
        <w:tc>
          <w:tcPr>
            <w:tcW w:w="8623"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4"/>
                <w:shd w:val="clear" w:fill="auto"/>
              </w:rPr>
              <w:t>NCAR</w:t>
            </w:r>
          </w:p>
        </w:tc>
      </w:tr>
      <w:tr>
        <w:tblPrEx>
          <w:tblLayout w:type="fixed"/>
          <w:tblCellMar>
            <w:top w:w="0" w:type="dxa"/>
            <w:left w:w="108" w:type="dxa"/>
            <w:bottom w:w="0" w:type="dxa"/>
            <w:right w:w="108" w:type="dxa"/>
          </w:tblCellMar>
        </w:tblPrEx>
        <w:trPr>
          <w:trHeight w:val="0" w:hRule="atLeast"/>
        </w:trPr>
        <w:tc>
          <w:tcPr>
            <w:tcW w:w="350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xml:space="preserve">1. Tenor 6 Tahun </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4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35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350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2. Tenor &gt; 6 Tahun - 7 Tahun</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4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5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350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3. Tenor &gt; 7 Tahun</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4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5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r>
      <w:tr>
        <w:tblPrEx>
          <w:tblLayout w:type="fixed"/>
          <w:tblCellMar>
            <w:top w:w="0" w:type="dxa"/>
            <w:left w:w="108" w:type="dxa"/>
            <w:bottom w:w="0" w:type="dxa"/>
            <w:right w:w="108" w:type="dxa"/>
          </w:tblCellMar>
        </w:tblPrEx>
        <w:trPr>
          <w:trHeight w:val="0" w:hRule="atLeast"/>
        </w:trPr>
        <w:tc>
          <w:tcPr>
            <w:tcW w:w="8623"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4"/>
                <w:shd w:val="clear" w:fill="auto"/>
              </w:rPr>
              <w:t>UCAR &amp; MCAR</w:t>
            </w:r>
          </w:p>
        </w:tc>
      </w:tr>
      <w:tr>
        <w:tblPrEx>
          <w:tblLayout w:type="fixed"/>
          <w:tblCellMar>
            <w:top w:w="0" w:type="dxa"/>
            <w:left w:w="108" w:type="dxa"/>
            <w:bottom w:w="0" w:type="dxa"/>
            <w:right w:w="108" w:type="dxa"/>
          </w:tblCellMar>
        </w:tblPrEx>
        <w:trPr>
          <w:trHeight w:val="0" w:hRule="atLeast"/>
        </w:trPr>
        <w:tc>
          <w:tcPr>
            <w:tcW w:w="350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1. Grade A, Tenor &lt;= 5 Tahun</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4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35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350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2. Grade B, Tenor 0-5 Tahun</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4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35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350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3. Grade B, Tenor &gt; 5 Tahun</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4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5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r>
      <w:tr>
        <w:tblPrEx>
          <w:tblLayout w:type="fixed"/>
          <w:tblCellMar>
            <w:top w:w="0" w:type="dxa"/>
            <w:left w:w="108" w:type="dxa"/>
            <w:bottom w:w="0" w:type="dxa"/>
            <w:right w:w="108" w:type="dxa"/>
          </w:tblCellMar>
        </w:tblPrEx>
        <w:trPr>
          <w:trHeight w:val="0" w:hRule="atLeast"/>
        </w:trPr>
        <w:tc>
          <w:tcPr>
            <w:tcW w:w="8623"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4"/>
                <w:shd w:val="clear" w:fill="auto"/>
              </w:rPr>
              <w:t>NMCY</w:t>
            </w:r>
          </w:p>
        </w:tc>
      </w:tr>
      <w:tr>
        <w:tblPrEx>
          <w:tblLayout w:type="fixed"/>
          <w:tblCellMar>
            <w:top w:w="0" w:type="dxa"/>
            <w:left w:w="108" w:type="dxa"/>
            <w:bottom w:w="0" w:type="dxa"/>
            <w:right w:w="108" w:type="dxa"/>
          </w:tblCellMar>
        </w:tblPrEx>
        <w:trPr>
          <w:trHeight w:val="0" w:hRule="atLeast"/>
        </w:trPr>
        <w:tc>
          <w:tcPr>
            <w:tcW w:w="350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1. Tenor 5 Tahun</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4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5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r>
      <w:tr>
        <w:tblPrEx>
          <w:tblLayout w:type="fixed"/>
          <w:tblCellMar>
            <w:top w:w="0" w:type="dxa"/>
            <w:left w:w="108" w:type="dxa"/>
            <w:bottom w:w="0" w:type="dxa"/>
            <w:right w:w="108" w:type="dxa"/>
          </w:tblCellMar>
        </w:tblPrEx>
        <w:trPr>
          <w:trHeight w:val="0" w:hRule="atLeast"/>
        </w:trPr>
        <w:tc>
          <w:tcPr>
            <w:tcW w:w="8623" w:type="dxa"/>
            <w:gridSpan w:val="6"/>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b/>
                <w:color w:val="000000"/>
                <w:spacing w:val="0"/>
                <w:position w:val="0"/>
                <w:sz w:val="24"/>
                <w:shd w:val="clear" w:fill="auto"/>
              </w:rPr>
              <w:t>UMCY &amp; MMCY</w:t>
            </w:r>
          </w:p>
        </w:tc>
      </w:tr>
      <w:tr>
        <w:tblPrEx>
          <w:tblLayout w:type="fixed"/>
          <w:tblCellMar>
            <w:top w:w="0" w:type="dxa"/>
            <w:left w:w="108" w:type="dxa"/>
            <w:bottom w:w="0" w:type="dxa"/>
            <w:right w:w="108" w:type="dxa"/>
          </w:tblCellMar>
        </w:tblPrEx>
        <w:trPr>
          <w:trHeight w:val="0" w:hRule="atLeast"/>
        </w:trPr>
        <w:tc>
          <w:tcPr>
            <w:tcW w:w="350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1. Tenor 5 Tahun</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4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5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 </w:t>
            </w:r>
          </w:p>
        </w:tc>
      </w:tr>
      <w:tr>
        <w:tblPrEx>
          <w:tblLayout w:type="fixed"/>
          <w:tblCellMar>
            <w:top w:w="0" w:type="dxa"/>
            <w:left w:w="108" w:type="dxa"/>
            <w:bottom w:w="0" w:type="dxa"/>
            <w:right w:w="108" w:type="dxa"/>
          </w:tblCellMar>
        </w:tblPrEx>
        <w:trPr>
          <w:trHeight w:val="0" w:hRule="atLeast"/>
        </w:trPr>
        <w:tc>
          <w:tcPr>
            <w:tcW w:w="3505"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2. Tenor &gt; 5 Tahun</w:t>
            </w:r>
          </w:p>
        </w:tc>
        <w:tc>
          <w:tcPr>
            <w:tcW w:w="63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689"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4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35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c>
          <w:tcPr>
            <w:tcW w:w="120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hd w:val="clear" w:fill="auto"/>
              </w:rPr>
            </w:pPr>
            <w:r>
              <w:rPr>
                <w:rFonts w:ascii="Calibri" w:hAnsi="Calibri" w:eastAsia="Calibri" w:cs="Calibri"/>
                <w:color w:val="000000"/>
                <w:spacing w:val="0"/>
                <w:position w:val="0"/>
                <w:sz w:val="24"/>
                <w:shd w:val="clear" w:fill="auto"/>
              </w:rPr>
              <w:t>X</w:t>
            </w:r>
          </w:p>
        </w:tc>
      </w:tr>
    </w:tbl>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B.6 Skema Approval</w:t>
      </w:r>
    </w:p>
    <w:p>
      <w:pPr>
        <w:spacing w:before="0" w:after="0" w:line="240" w:lineRule="auto"/>
        <w:ind w:left="0" w:right="0" w:firstLine="0"/>
        <w:jc w:val="left"/>
        <w:rPr>
          <w:rFonts w:ascii="Calibri" w:hAnsi="Calibri" w:eastAsia="Calibri" w:cs="Calibri"/>
          <w:color w:val="auto"/>
          <w:spacing w:val="0"/>
          <w:position w:val="0"/>
          <w:sz w:val="24"/>
          <w:shd w:val="clear" w:fill="auto"/>
        </w:rPr>
      </w:pPr>
    </w:p>
    <w:tbl>
      <w:tblPr>
        <w:tblStyle w:val="3"/>
        <w:tblW w:w="6113" w:type="dxa"/>
        <w:tblInd w:w="5" w:type="dxa"/>
        <w:tblLayout w:type="fixed"/>
        <w:tblCellMar>
          <w:top w:w="0" w:type="dxa"/>
          <w:left w:w="108" w:type="dxa"/>
          <w:bottom w:w="0" w:type="dxa"/>
          <w:right w:w="108" w:type="dxa"/>
        </w:tblCellMar>
      </w:tblPr>
      <w:tblGrid>
        <w:gridCol w:w="630"/>
        <w:gridCol w:w="2120"/>
        <w:gridCol w:w="3363"/>
      </w:tblGrid>
      <w:tr>
        <w:tblPrEx>
          <w:tblLayout w:type="fixed"/>
          <w:tblCellMar>
            <w:top w:w="0" w:type="dxa"/>
            <w:left w:w="108" w:type="dxa"/>
            <w:bottom w:w="0" w:type="dxa"/>
            <w:right w:w="108" w:type="dxa"/>
          </w:tblCellMar>
        </w:tblPrEx>
        <w:trPr>
          <w:trHeight w:val="0" w:hRule="atLeast"/>
        </w:trPr>
        <w:tc>
          <w:tcPr>
            <w:tcW w:w="6113" w:type="dxa"/>
            <w:gridSpan w:val="3"/>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Approval Aplikasi BWMK &amp; Deviasi</w:t>
            </w:r>
          </w:p>
        </w:tc>
      </w:tr>
      <w:tr>
        <w:tblPrEx>
          <w:tblLayout w:type="fixed"/>
          <w:tblCellMar>
            <w:top w:w="0" w:type="dxa"/>
            <w:left w:w="108" w:type="dxa"/>
            <w:bottom w:w="0" w:type="dxa"/>
            <w:right w:w="108" w:type="dxa"/>
          </w:tblCellMar>
        </w:tblPrEx>
        <w:trPr>
          <w:trHeight w:val="0" w:hRule="atLeast"/>
        </w:trPr>
        <w:tc>
          <w:tcPr>
            <w:tcW w:w="2750" w:type="dxa"/>
            <w:gridSpan w:val="2"/>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Level tertinggi Approval CA</w:t>
            </w:r>
          </w:p>
        </w:tc>
        <w:tc>
          <w:tcPr>
            <w:tcW w:w="3363"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0" w:hRule="atLeast"/>
        </w:trPr>
        <w:tc>
          <w:tcPr>
            <w:tcW w:w="630"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User</w:t>
            </w:r>
          </w:p>
        </w:tc>
        <w:tc>
          <w:tcPr>
            <w:tcW w:w="212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Proses</w:t>
            </w:r>
          </w:p>
        </w:tc>
        <w:tc>
          <w:tcPr>
            <w:tcW w:w="3363"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Result</w:t>
            </w:r>
          </w:p>
        </w:tc>
      </w:tr>
      <w:tr>
        <w:tblPrEx>
          <w:tblLayout w:type="fixed"/>
          <w:tblCellMar>
            <w:top w:w="0" w:type="dxa"/>
            <w:left w:w="108" w:type="dxa"/>
            <w:bottom w:w="0" w:type="dxa"/>
            <w:right w:w="108" w:type="dxa"/>
          </w:tblCellMar>
        </w:tblPrEx>
        <w:trPr>
          <w:trHeight w:val="0" w:hRule="atLeast"/>
        </w:trPr>
        <w:tc>
          <w:tcPr>
            <w:tcW w:w="63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CA</w:t>
            </w:r>
          </w:p>
        </w:tc>
        <w:tc>
          <w:tcPr>
            <w:tcW w:w="21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Reject Aplikasi</w:t>
            </w:r>
          </w:p>
        </w:tc>
        <w:tc>
          <w:tcPr>
            <w:tcW w:w="3363"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Approval naik 1 Level (BM)</w:t>
            </w:r>
          </w:p>
        </w:tc>
      </w:tr>
      <w:tr>
        <w:tblPrEx>
          <w:tblLayout w:type="fixed"/>
          <w:tblCellMar>
            <w:top w:w="0" w:type="dxa"/>
            <w:left w:w="108" w:type="dxa"/>
            <w:bottom w:w="0" w:type="dxa"/>
            <w:right w:w="108" w:type="dxa"/>
          </w:tblCellMar>
        </w:tblPrEx>
        <w:trPr>
          <w:trHeight w:val="0" w:hRule="atLeast"/>
        </w:trPr>
        <w:tc>
          <w:tcPr>
            <w:tcW w:w="63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CA</w:t>
            </w:r>
          </w:p>
        </w:tc>
        <w:tc>
          <w:tcPr>
            <w:tcW w:w="21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Approve Aplikasi</w:t>
            </w:r>
          </w:p>
        </w:tc>
        <w:tc>
          <w:tcPr>
            <w:tcW w:w="3363"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Applikasi Approve</w:t>
            </w:r>
          </w:p>
        </w:tc>
      </w:tr>
    </w:tbl>
    <w:p>
      <w:pPr>
        <w:spacing w:before="0" w:after="0" w:line="240" w:lineRule="auto"/>
        <w:ind w:left="0" w:right="0" w:firstLine="0"/>
        <w:jc w:val="left"/>
        <w:rPr>
          <w:rFonts w:ascii="Calibri" w:hAnsi="Calibri" w:eastAsia="Calibri" w:cs="Calibri"/>
          <w:color w:val="auto"/>
          <w:spacing w:val="0"/>
          <w:position w:val="0"/>
          <w:sz w:val="24"/>
          <w:shd w:val="clear" w:fill="auto"/>
        </w:rPr>
      </w:pPr>
    </w:p>
    <w:tbl>
      <w:tblPr>
        <w:tblStyle w:val="3"/>
        <w:tblW w:w="6113" w:type="dxa"/>
        <w:tblInd w:w="5" w:type="dxa"/>
        <w:tblLayout w:type="fixed"/>
        <w:tblCellMar>
          <w:top w:w="0" w:type="dxa"/>
          <w:left w:w="108" w:type="dxa"/>
          <w:bottom w:w="0" w:type="dxa"/>
          <w:right w:w="108" w:type="dxa"/>
        </w:tblCellMar>
      </w:tblPr>
      <w:tblGrid>
        <w:gridCol w:w="630"/>
        <w:gridCol w:w="2120"/>
        <w:gridCol w:w="3363"/>
      </w:tblGrid>
      <w:tr>
        <w:tblPrEx>
          <w:tblLayout w:type="fixed"/>
          <w:tblCellMar>
            <w:top w:w="0" w:type="dxa"/>
            <w:left w:w="108" w:type="dxa"/>
            <w:bottom w:w="0" w:type="dxa"/>
            <w:right w:w="108" w:type="dxa"/>
          </w:tblCellMar>
        </w:tblPrEx>
        <w:trPr>
          <w:trHeight w:val="0" w:hRule="atLeast"/>
        </w:trPr>
        <w:tc>
          <w:tcPr>
            <w:tcW w:w="6113" w:type="dxa"/>
            <w:gridSpan w:val="3"/>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Approval Aplikasi BWMK &amp; Deviasi</w:t>
            </w:r>
          </w:p>
        </w:tc>
      </w:tr>
      <w:tr>
        <w:tblPrEx>
          <w:tblLayout w:type="fixed"/>
          <w:tblCellMar>
            <w:top w:w="0" w:type="dxa"/>
            <w:left w:w="108" w:type="dxa"/>
            <w:bottom w:w="0" w:type="dxa"/>
            <w:right w:w="108" w:type="dxa"/>
          </w:tblCellMar>
        </w:tblPrEx>
        <w:trPr>
          <w:trHeight w:val="0" w:hRule="atLeast"/>
        </w:trPr>
        <w:tc>
          <w:tcPr>
            <w:tcW w:w="2750" w:type="dxa"/>
            <w:gridSpan w:val="2"/>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Level tertinggi Approval BM</w:t>
            </w:r>
          </w:p>
        </w:tc>
        <w:tc>
          <w:tcPr>
            <w:tcW w:w="3363" w:type="dxa"/>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0" w:hRule="atLeast"/>
        </w:trPr>
        <w:tc>
          <w:tcPr>
            <w:tcW w:w="630"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User</w:t>
            </w:r>
          </w:p>
        </w:tc>
        <w:tc>
          <w:tcPr>
            <w:tcW w:w="212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Proses</w:t>
            </w:r>
          </w:p>
        </w:tc>
        <w:tc>
          <w:tcPr>
            <w:tcW w:w="3363"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Result</w:t>
            </w:r>
          </w:p>
        </w:tc>
      </w:tr>
      <w:tr>
        <w:tblPrEx>
          <w:tblLayout w:type="fixed"/>
          <w:tblCellMar>
            <w:top w:w="0" w:type="dxa"/>
            <w:left w:w="108" w:type="dxa"/>
            <w:bottom w:w="0" w:type="dxa"/>
            <w:right w:w="108" w:type="dxa"/>
          </w:tblCellMar>
        </w:tblPrEx>
        <w:trPr>
          <w:trHeight w:val="0" w:hRule="atLeast"/>
        </w:trPr>
        <w:tc>
          <w:tcPr>
            <w:tcW w:w="63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CA</w:t>
            </w:r>
          </w:p>
        </w:tc>
        <w:tc>
          <w:tcPr>
            <w:tcW w:w="21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Reject Aplikasi</w:t>
            </w:r>
          </w:p>
        </w:tc>
        <w:tc>
          <w:tcPr>
            <w:tcW w:w="3363"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Approval naik 1 Level (BM)</w:t>
            </w:r>
          </w:p>
        </w:tc>
      </w:tr>
      <w:tr>
        <w:tblPrEx>
          <w:tblLayout w:type="fixed"/>
          <w:tblCellMar>
            <w:top w:w="0" w:type="dxa"/>
            <w:left w:w="108" w:type="dxa"/>
            <w:bottom w:w="0" w:type="dxa"/>
            <w:right w:w="108" w:type="dxa"/>
          </w:tblCellMar>
        </w:tblPrEx>
        <w:trPr>
          <w:trHeight w:val="0" w:hRule="atLeast"/>
        </w:trPr>
        <w:tc>
          <w:tcPr>
            <w:tcW w:w="630" w:type="dxa"/>
            <w:tcBorders>
              <w:top w:val="single" w:color="000000" w:sz="0" w:space="0"/>
              <w:left w:val="single" w:color="000000" w:sz="4" w:space="0"/>
              <w:bottom w:val="single" w:color="000000" w:sz="4" w:space="0"/>
              <w:right w:val="single" w:color="000000" w:sz="4" w:space="0"/>
            </w:tcBorders>
            <w:shd w:val="clear" w:color="000000" w:fill="FFFF00"/>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BM</w:t>
            </w:r>
          </w:p>
        </w:tc>
        <w:tc>
          <w:tcPr>
            <w:tcW w:w="2120" w:type="dxa"/>
            <w:tcBorders>
              <w:top w:val="single" w:color="000000" w:sz="0" w:space="0"/>
              <w:left w:val="single" w:color="000000" w:sz="0" w:space="0"/>
              <w:bottom w:val="single" w:color="000000" w:sz="4" w:space="0"/>
              <w:right w:val="single" w:color="000000" w:sz="4" w:space="0"/>
            </w:tcBorders>
            <w:shd w:val="clear" w:color="000000" w:fill="FFFF00"/>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Reject Aplikasi</w:t>
            </w:r>
          </w:p>
        </w:tc>
        <w:tc>
          <w:tcPr>
            <w:tcW w:w="3363" w:type="dxa"/>
            <w:tcBorders>
              <w:top w:val="single" w:color="000000" w:sz="0" w:space="0"/>
              <w:left w:val="single" w:color="000000" w:sz="0" w:space="0"/>
              <w:bottom w:val="single" w:color="000000" w:sz="4" w:space="0"/>
              <w:right w:val="single" w:color="000000" w:sz="4" w:space="0"/>
            </w:tcBorders>
            <w:shd w:val="clear" w:color="000000" w:fill="FFFF00"/>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Aplikasi Reject</w:t>
            </w:r>
          </w:p>
        </w:tc>
      </w:tr>
      <w:tr>
        <w:tblPrEx>
          <w:tblLayout w:type="fixed"/>
          <w:tblCellMar>
            <w:top w:w="0" w:type="dxa"/>
            <w:left w:w="108" w:type="dxa"/>
            <w:bottom w:w="0" w:type="dxa"/>
            <w:right w:w="108" w:type="dxa"/>
          </w:tblCellMar>
        </w:tblPrEx>
        <w:trPr>
          <w:trHeight w:val="0" w:hRule="atLeast"/>
        </w:trPr>
        <w:tc>
          <w:tcPr>
            <w:tcW w:w="63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BM</w:t>
            </w:r>
          </w:p>
        </w:tc>
        <w:tc>
          <w:tcPr>
            <w:tcW w:w="21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Approve Aplikasi</w:t>
            </w:r>
          </w:p>
        </w:tc>
        <w:tc>
          <w:tcPr>
            <w:tcW w:w="3363"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Aplikasi Approve</w:t>
            </w:r>
          </w:p>
        </w:tc>
      </w:tr>
      <w:tr>
        <w:tblPrEx>
          <w:tblLayout w:type="fixed"/>
          <w:tblCellMar>
            <w:top w:w="0" w:type="dxa"/>
            <w:left w:w="108" w:type="dxa"/>
            <w:bottom w:w="0" w:type="dxa"/>
            <w:right w:w="108" w:type="dxa"/>
          </w:tblCellMar>
        </w:tblPrEx>
        <w:trPr>
          <w:trHeight w:val="0" w:hRule="atLeast"/>
        </w:trPr>
        <w:tc>
          <w:tcPr>
            <w:tcW w:w="630"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BM</w:t>
            </w:r>
          </w:p>
        </w:tc>
        <w:tc>
          <w:tcPr>
            <w:tcW w:w="212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Return IDE</w:t>
            </w:r>
          </w:p>
        </w:tc>
        <w:tc>
          <w:tcPr>
            <w:tcW w:w="3363"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Aplikasi Return to DE (Seluruh tab Aplikasi terbuka kembali)</w:t>
            </w:r>
          </w:p>
        </w:tc>
      </w:tr>
      <w:tr>
        <w:tblPrEx>
          <w:tblLayout w:type="fixed"/>
          <w:tblCellMar>
            <w:top w:w="0" w:type="dxa"/>
            <w:left w:w="108" w:type="dxa"/>
            <w:bottom w:w="0" w:type="dxa"/>
            <w:right w:w="108" w:type="dxa"/>
          </w:tblCellMar>
        </w:tblPrEx>
        <w:trPr>
          <w:trHeight w:val="0" w:hRule="atLeast"/>
        </w:trPr>
        <w:tc>
          <w:tcPr>
            <w:tcW w:w="630"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DE</w:t>
            </w:r>
          </w:p>
        </w:tc>
        <w:tc>
          <w:tcPr>
            <w:tcW w:w="212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DE Re-Konfirm</w:t>
            </w:r>
          </w:p>
        </w:tc>
        <w:tc>
          <w:tcPr>
            <w:tcW w:w="3363"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Approval CA</w:t>
            </w:r>
          </w:p>
        </w:tc>
      </w:tr>
    </w:tbl>
    <w:p>
      <w:pPr>
        <w:spacing w:before="0" w:after="0" w:line="240" w:lineRule="auto"/>
        <w:ind w:left="0" w:right="0" w:firstLine="0"/>
        <w:jc w:val="left"/>
        <w:rPr>
          <w:rFonts w:ascii="Calibri" w:hAnsi="Calibri" w:eastAsia="Calibri" w:cs="Calibri"/>
          <w:color w:val="auto"/>
          <w:spacing w:val="0"/>
          <w:position w:val="0"/>
          <w:sz w:val="24"/>
          <w:shd w:val="clear" w:fill="auto"/>
        </w:rPr>
      </w:pPr>
    </w:p>
    <w:tbl>
      <w:tblPr>
        <w:tblStyle w:val="3"/>
        <w:tblW w:w="6125" w:type="dxa"/>
        <w:tblInd w:w="5" w:type="dxa"/>
        <w:tblLayout w:type="fixed"/>
        <w:tblCellMar>
          <w:top w:w="0" w:type="dxa"/>
          <w:left w:w="108" w:type="dxa"/>
          <w:bottom w:w="0" w:type="dxa"/>
          <w:right w:w="108" w:type="dxa"/>
        </w:tblCellMar>
      </w:tblPr>
      <w:tblGrid>
        <w:gridCol w:w="680"/>
        <w:gridCol w:w="2025"/>
        <w:gridCol w:w="3420"/>
      </w:tblGrid>
      <w:tr>
        <w:tblPrEx>
          <w:tblLayout w:type="fixed"/>
          <w:tblCellMar>
            <w:top w:w="0" w:type="dxa"/>
            <w:left w:w="108" w:type="dxa"/>
            <w:bottom w:w="0" w:type="dxa"/>
            <w:right w:w="108" w:type="dxa"/>
          </w:tblCellMar>
        </w:tblPrEx>
        <w:trPr>
          <w:trHeight w:val="0" w:hRule="atLeast"/>
        </w:trPr>
        <w:tc>
          <w:tcPr>
            <w:tcW w:w="6125" w:type="dxa"/>
            <w:gridSpan w:val="3"/>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Approval Aplikasi BWMK &amp; Deviasi</w:t>
            </w:r>
          </w:p>
        </w:tc>
      </w:tr>
      <w:tr>
        <w:tblPrEx>
          <w:tblLayout w:type="fixed"/>
          <w:tblCellMar>
            <w:top w:w="0" w:type="dxa"/>
            <w:left w:w="108" w:type="dxa"/>
            <w:bottom w:w="0" w:type="dxa"/>
            <w:right w:w="108" w:type="dxa"/>
          </w:tblCellMar>
        </w:tblPrEx>
        <w:trPr>
          <w:trHeight w:val="0" w:hRule="atLeast"/>
        </w:trPr>
        <w:tc>
          <w:tcPr>
            <w:tcW w:w="6125" w:type="dxa"/>
            <w:gridSpan w:val="3"/>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Level tertinggi Approval Regional Div Head</w:t>
            </w:r>
          </w:p>
        </w:tc>
      </w:tr>
      <w:tr>
        <w:tblPrEx>
          <w:tblLayout w:type="fixed"/>
          <w:tblCellMar>
            <w:top w:w="0" w:type="dxa"/>
            <w:left w:w="108" w:type="dxa"/>
            <w:bottom w:w="0" w:type="dxa"/>
            <w:right w:w="108" w:type="dxa"/>
          </w:tblCellMar>
        </w:tblPrEx>
        <w:trPr>
          <w:trHeight w:val="0" w:hRule="atLeast"/>
        </w:trPr>
        <w:tc>
          <w:tcPr>
            <w:tcW w:w="680"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User</w:t>
            </w:r>
          </w:p>
        </w:tc>
        <w:tc>
          <w:tcPr>
            <w:tcW w:w="2025"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Proses</w:t>
            </w:r>
          </w:p>
        </w:tc>
        <w:tc>
          <w:tcPr>
            <w:tcW w:w="3420"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Result</w:t>
            </w:r>
          </w:p>
        </w:tc>
      </w:tr>
      <w:tr>
        <w:tblPrEx>
          <w:tblLayout w:type="fixed"/>
          <w:tblCellMar>
            <w:top w:w="0" w:type="dxa"/>
            <w:left w:w="108" w:type="dxa"/>
            <w:bottom w:w="0" w:type="dxa"/>
            <w:right w:w="108" w:type="dxa"/>
          </w:tblCellMar>
        </w:tblPrEx>
        <w:trPr>
          <w:trHeight w:val="0" w:hRule="atLeast"/>
        </w:trPr>
        <w:tc>
          <w:tcPr>
            <w:tcW w:w="68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CA</w:t>
            </w:r>
          </w:p>
        </w:tc>
        <w:tc>
          <w:tcPr>
            <w:tcW w:w="20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Reject Aplikasi</w:t>
            </w:r>
          </w:p>
        </w:tc>
        <w:tc>
          <w:tcPr>
            <w:tcW w:w="34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Approval naik 1 Level (BM)</w:t>
            </w:r>
          </w:p>
        </w:tc>
      </w:tr>
      <w:tr>
        <w:tblPrEx>
          <w:tblLayout w:type="fixed"/>
          <w:tblCellMar>
            <w:top w:w="0" w:type="dxa"/>
            <w:left w:w="108" w:type="dxa"/>
            <w:bottom w:w="0" w:type="dxa"/>
            <w:right w:w="108" w:type="dxa"/>
          </w:tblCellMar>
        </w:tblPrEx>
        <w:trPr>
          <w:trHeight w:val="0" w:hRule="atLeast"/>
        </w:trPr>
        <w:tc>
          <w:tcPr>
            <w:tcW w:w="68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CA</w:t>
            </w:r>
          </w:p>
        </w:tc>
        <w:tc>
          <w:tcPr>
            <w:tcW w:w="20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Approve Aplikasi</w:t>
            </w:r>
          </w:p>
        </w:tc>
        <w:tc>
          <w:tcPr>
            <w:tcW w:w="34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Approvel naik 1 Level (BM)</w:t>
            </w:r>
          </w:p>
        </w:tc>
      </w:tr>
      <w:tr>
        <w:tblPrEx>
          <w:tblLayout w:type="fixed"/>
          <w:tblCellMar>
            <w:top w:w="0" w:type="dxa"/>
            <w:left w:w="108" w:type="dxa"/>
            <w:bottom w:w="0" w:type="dxa"/>
            <w:right w:w="108" w:type="dxa"/>
          </w:tblCellMar>
        </w:tblPrEx>
        <w:trPr>
          <w:trHeight w:val="0" w:hRule="atLeast"/>
        </w:trPr>
        <w:tc>
          <w:tcPr>
            <w:tcW w:w="680" w:type="dxa"/>
            <w:tcBorders>
              <w:top w:val="single" w:color="000000" w:sz="0" w:space="0"/>
              <w:left w:val="single" w:color="000000" w:sz="4" w:space="0"/>
              <w:bottom w:val="single" w:color="000000" w:sz="4" w:space="0"/>
              <w:right w:val="single" w:color="000000" w:sz="4" w:space="0"/>
            </w:tcBorders>
            <w:shd w:val="clear" w:color="000000" w:fill="FFFF00"/>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BM</w:t>
            </w:r>
          </w:p>
        </w:tc>
        <w:tc>
          <w:tcPr>
            <w:tcW w:w="2025" w:type="dxa"/>
            <w:tcBorders>
              <w:top w:val="single" w:color="000000" w:sz="0" w:space="0"/>
              <w:left w:val="single" w:color="000000" w:sz="0" w:space="0"/>
              <w:bottom w:val="single" w:color="000000" w:sz="4" w:space="0"/>
              <w:right w:val="single" w:color="000000" w:sz="4" w:space="0"/>
            </w:tcBorders>
            <w:shd w:val="clear" w:color="000000" w:fill="FFFF00"/>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Reject Aplikasi</w:t>
            </w:r>
          </w:p>
        </w:tc>
        <w:tc>
          <w:tcPr>
            <w:tcW w:w="3420" w:type="dxa"/>
            <w:tcBorders>
              <w:top w:val="single" w:color="000000" w:sz="0" w:space="0"/>
              <w:left w:val="single" w:color="000000" w:sz="0" w:space="0"/>
              <w:bottom w:val="single" w:color="000000" w:sz="4" w:space="0"/>
              <w:right w:val="single" w:color="000000" w:sz="4" w:space="0"/>
            </w:tcBorders>
            <w:shd w:val="clear" w:color="000000" w:fill="FFFF00"/>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Aplikasi Reject</w:t>
            </w:r>
          </w:p>
        </w:tc>
      </w:tr>
      <w:tr>
        <w:tblPrEx>
          <w:tblLayout w:type="fixed"/>
          <w:tblCellMar>
            <w:top w:w="0" w:type="dxa"/>
            <w:left w:w="108" w:type="dxa"/>
            <w:bottom w:w="0" w:type="dxa"/>
            <w:right w:w="108" w:type="dxa"/>
          </w:tblCellMar>
        </w:tblPrEx>
        <w:trPr>
          <w:trHeight w:val="0" w:hRule="atLeast"/>
        </w:trPr>
        <w:tc>
          <w:tcPr>
            <w:tcW w:w="68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BM</w:t>
            </w:r>
          </w:p>
        </w:tc>
        <w:tc>
          <w:tcPr>
            <w:tcW w:w="20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Approve Aplikasi</w:t>
            </w:r>
          </w:p>
        </w:tc>
        <w:tc>
          <w:tcPr>
            <w:tcW w:w="34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Approval naik 1 Level (ACM)</w:t>
            </w:r>
          </w:p>
        </w:tc>
      </w:tr>
      <w:tr>
        <w:tblPrEx>
          <w:tblLayout w:type="fixed"/>
          <w:tblCellMar>
            <w:top w:w="0" w:type="dxa"/>
            <w:left w:w="108" w:type="dxa"/>
            <w:bottom w:w="0" w:type="dxa"/>
            <w:right w:w="108" w:type="dxa"/>
          </w:tblCellMar>
        </w:tblPrEx>
        <w:trPr>
          <w:trHeight w:val="0" w:hRule="atLeast"/>
        </w:trPr>
        <w:tc>
          <w:tcPr>
            <w:tcW w:w="68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ACM</w:t>
            </w:r>
          </w:p>
        </w:tc>
        <w:tc>
          <w:tcPr>
            <w:tcW w:w="20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Reject Aplikasi</w:t>
            </w:r>
          </w:p>
        </w:tc>
        <w:tc>
          <w:tcPr>
            <w:tcW w:w="34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Aplikasi Reject (BM bisa Banding)</w:t>
            </w:r>
          </w:p>
        </w:tc>
      </w:tr>
      <w:tr>
        <w:tblPrEx>
          <w:tblLayout w:type="fixed"/>
          <w:tblCellMar>
            <w:top w:w="0" w:type="dxa"/>
            <w:left w:w="108" w:type="dxa"/>
            <w:bottom w:w="0" w:type="dxa"/>
            <w:right w:w="108" w:type="dxa"/>
          </w:tblCellMar>
        </w:tblPrEx>
        <w:trPr>
          <w:trHeight w:val="0" w:hRule="atLeast"/>
        </w:trPr>
        <w:tc>
          <w:tcPr>
            <w:tcW w:w="68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ACM</w:t>
            </w:r>
          </w:p>
        </w:tc>
        <w:tc>
          <w:tcPr>
            <w:tcW w:w="20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Approve Aplikasi</w:t>
            </w:r>
          </w:p>
        </w:tc>
        <w:tc>
          <w:tcPr>
            <w:tcW w:w="34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Approval naik 1 Level (REG)</w:t>
            </w:r>
          </w:p>
        </w:tc>
      </w:tr>
      <w:tr>
        <w:tblPrEx>
          <w:tblLayout w:type="fixed"/>
          <w:tblCellMar>
            <w:top w:w="0" w:type="dxa"/>
            <w:left w:w="108" w:type="dxa"/>
            <w:bottom w:w="0" w:type="dxa"/>
            <w:right w:w="108" w:type="dxa"/>
          </w:tblCellMar>
        </w:tblPrEx>
        <w:trPr>
          <w:trHeight w:val="0" w:hRule="atLeast"/>
        </w:trPr>
        <w:tc>
          <w:tcPr>
            <w:tcW w:w="68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REG</w:t>
            </w:r>
          </w:p>
        </w:tc>
        <w:tc>
          <w:tcPr>
            <w:tcW w:w="20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Approve Aplikasi</w:t>
            </w:r>
          </w:p>
        </w:tc>
        <w:tc>
          <w:tcPr>
            <w:tcW w:w="34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Aplikasi Approve</w:t>
            </w:r>
          </w:p>
        </w:tc>
      </w:tr>
      <w:tr>
        <w:tblPrEx>
          <w:tblLayout w:type="fixed"/>
          <w:tblCellMar>
            <w:top w:w="0" w:type="dxa"/>
            <w:left w:w="108" w:type="dxa"/>
            <w:bottom w:w="0" w:type="dxa"/>
            <w:right w:w="108" w:type="dxa"/>
          </w:tblCellMar>
        </w:tblPrEx>
        <w:trPr>
          <w:trHeight w:val="0" w:hRule="atLeast"/>
        </w:trPr>
        <w:tc>
          <w:tcPr>
            <w:tcW w:w="68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REG</w:t>
            </w:r>
          </w:p>
        </w:tc>
        <w:tc>
          <w:tcPr>
            <w:tcW w:w="20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Reject Aplikasi</w:t>
            </w:r>
          </w:p>
        </w:tc>
        <w:tc>
          <w:tcPr>
            <w:tcW w:w="34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Open Banding (BM)</w:t>
            </w:r>
          </w:p>
        </w:tc>
      </w:tr>
      <w:tr>
        <w:tblPrEx>
          <w:tblLayout w:type="fixed"/>
          <w:tblCellMar>
            <w:top w:w="0" w:type="dxa"/>
            <w:left w:w="108" w:type="dxa"/>
            <w:bottom w:w="0" w:type="dxa"/>
            <w:right w:w="108" w:type="dxa"/>
          </w:tblCellMar>
        </w:tblPrEx>
        <w:trPr>
          <w:trHeight w:val="0" w:hRule="atLeast"/>
        </w:trPr>
        <w:tc>
          <w:tcPr>
            <w:tcW w:w="68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BM</w:t>
            </w:r>
          </w:p>
        </w:tc>
        <w:tc>
          <w:tcPr>
            <w:tcW w:w="20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Banding Aplikasi</w:t>
            </w:r>
          </w:p>
        </w:tc>
        <w:tc>
          <w:tcPr>
            <w:tcW w:w="34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Approval naik 1 Level (DEPT)</w:t>
            </w:r>
          </w:p>
        </w:tc>
      </w:tr>
      <w:tr>
        <w:tblPrEx>
          <w:tblLayout w:type="fixed"/>
          <w:tblCellMar>
            <w:top w:w="0" w:type="dxa"/>
            <w:left w:w="108" w:type="dxa"/>
            <w:bottom w:w="0" w:type="dxa"/>
            <w:right w:w="108" w:type="dxa"/>
          </w:tblCellMar>
        </w:tblPrEx>
        <w:trPr>
          <w:trHeight w:val="0" w:hRule="atLeast"/>
        </w:trPr>
        <w:tc>
          <w:tcPr>
            <w:tcW w:w="68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DEPT</w:t>
            </w:r>
          </w:p>
        </w:tc>
        <w:tc>
          <w:tcPr>
            <w:tcW w:w="20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Approve Aplikasi</w:t>
            </w:r>
          </w:p>
        </w:tc>
        <w:tc>
          <w:tcPr>
            <w:tcW w:w="34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Aplikasi Approve</w:t>
            </w:r>
          </w:p>
        </w:tc>
      </w:tr>
      <w:tr>
        <w:tblPrEx>
          <w:tblLayout w:type="fixed"/>
          <w:tblCellMar>
            <w:top w:w="0" w:type="dxa"/>
            <w:left w:w="108" w:type="dxa"/>
            <w:bottom w:w="0" w:type="dxa"/>
            <w:right w:w="108" w:type="dxa"/>
          </w:tblCellMar>
        </w:tblPrEx>
        <w:trPr>
          <w:trHeight w:val="0" w:hRule="atLeast"/>
        </w:trPr>
        <w:tc>
          <w:tcPr>
            <w:tcW w:w="680"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DEPT</w:t>
            </w:r>
          </w:p>
        </w:tc>
        <w:tc>
          <w:tcPr>
            <w:tcW w:w="2025"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Reject Aplikasi</w:t>
            </w:r>
          </w:p>
        </w:tc>
        <w:tc>
          <w:tcPr>
            <w:tcW w:w="3420"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Aplikasi Reject</w:t>
            </w:r>
          </w:p>
        </w:tc>
      </w:tr>
    </w:tbl>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tbl>
      <w:tblPr>
        <w:tblStyle w:val="3"/>
        <w:tblW w:w="6127" w:type="dxa"/>
        <w:tblInd w:w="5" w:type="dxa"/>
        <w:tblLayout w:type="fixed"/>
        <w:tblCellMar>
          <w:top w:w="0" w:type="dxa"/>
          <w:left w:w="108" w:type="dxa"/>
          <w:bottom w:w="0" w:type="dxa"/>
          <w:right w:w="108" w:type="dxa"/>
        </w:tblCellMar>
      </w:tblPr>
      <w:tblGrid>
        <w:gridCol w:w="649"/>
        <w:gridCol w:w="2052"/>
        <w:gridCol w:w="3426"/>
      </w:tblGrid>
      <w:tr>
        <w:tblPrEx>
          <w:tblLayout w:type="fixed"/>
          <w:tblCellMar>
            <w:top w:w="0" w:type="dxa"/>
            <w:left w:w="108" w:type="dxa"/>
            <w:bottom w:w="0" w:type="dxa"/>
            <w:right w:w="108" w:type="dxa"/>
          </w:tblCellMar>
        </w:tblPrEx>
        <w:trPr>
          <w:trHeight w:val="0" w:hRule="atLeast"/>
        </w:trPr>
        <w:tc>
          <w:tcPr>
            <w:tcW w:w="6127" w:type="dxa"/>
            <w:gridSpan w:val="3"/>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Approval Aplikasi BWMK &amp; Deviasi</w:t>
            </w:r>
          </w:p>
        </w:tc>
      </w:tr>
      <w:tr>
        <w:tblPrEx>
          <w:tblLayout w:type="fixed"/>
          <w:tblCellMar>
            <w:top w:w="0" w:type="dxa"/>
            <w:left w:w="108" w:type="dxa"/>
            <w:bottom w:w="0" w:type="dxa"/>
            <w:right w:w="108" w:type="dxa"/>
          </w:tblCellMar>
        </w:tblPrEx>
        <w:trPr>
          <w:trHeight w:val="0" w:hRule="atLeast"/>
        </w:trPr>
        <w:tc>
          <w:tcPr>
            <w:tcW w:w="6127" w:type="dxa"/>
            <w:gridSpan w:val="3"/>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Level tertinggi Approval Dept Head</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User</w:t>
            </w:r>
          </w:p>
        </w:tc>
        <w:tc>
          <w:tcPr>
            <w:tcW w:w="2052"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Proses</w:t>
            </w:r>
          </w:p>
        </w:tc>
        <w:tc>
          <w:tcPr>
            <w:tcW w:w="3426"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Result</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CA</w:t>
            </w:r>
          </w:p>
        </w:tc>
        <w:tc>
          <w:tcPr>
            <w:tcW w:w="2052"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Reject Aplikasi</w:t>
            </w:r>
          </w:p>
        </w:tc>
        <w:tc>
          <w:tcPr>
            <w:tcW w:w="3426"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Approval naik 1 Level (BM)</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000000" w:fill="FFFF00"/>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BM</w:t>
            </w:r>
          </w:p>
        </w:tc>
        <w:tc>
          <w:tcPr>
            <w:tcW w:w="2052" w:type="dxa"/>
            <w:tcBorders>
              <w:top w:val="single" w:color="000000" w:sz="0" w:space="0"/>
              <w:left w:val="single" w:color="000000" w:sz="0" w:space="0"/>
              <w:bottom w:val="single" w:color="000000" w:sz="4" w:space="0"/>
              <w:right w:val="single" w:color="000000" w:sz="4" w:space="0"/>
            </w:tcBorders>
            <w:shd w:val="clear" w:color="000000" w:fill="FFFF00"/>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Reject Aplikasi</w:t>
            </w:r>
          </w:p>
        </w:tc>
        <w:tc>
          <w:tcPr>
            <w:tcW w:w="3426" w:type="dxa"/>
            <w:tcBorders>
              <w:top w:val="single" w:color="000000" w:sz="0" w:space="0"/>
              <w:left w:val="single" w:color="000000" w:sz="0" w:space="0"/>
              <w:bottom w:val="single" w:color="000000" w:sz="4" w:space="0"/>
              <w:right w:val="single" w:color="000000" w:sz="4" w:space="0"/>
            </w:tcBorders>
            <w:shd w:val="clear" w:color="000000" w:fill="FFFF00"/>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Aplikasi Reject</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BM</w:t>
            </w:r>
          </w:p>
        </w:tc>
        <w:tc>
          <w:tcPr>
            <w:tcW w:w="2052"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Approve Aplikasi</w:t>
            </w:r>
          </w:p>
        </w:tc>
        <w:tc>
          <w:tcPr>
            <w:tcW w:w="3426"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Approval naik 1 Level (ACM)</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ACM</w:t>
            </w:r>
          </w:p>
        </w:tc>
        <w:tc>
          <w:tcPr>
            <w:tcW w:w="2052"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Reject Aplikasi</w:t>
            </w:r>
          </w:p>
        </w:tc>
        <w:tc>
          <w:tcPr>
            <w:tcW w:w="3426"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Aplikasi Reject (BM bisa Banding)</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REG</w:t>
            </w:r>
          </w:p>
        </w:tc>
        <w:tc>
          <w:tcPr>
            <w:tcW w:w="2052"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Reject Aplikasi</w:t>
            </w:r>
          </w:p>
        </w:tc>
        <w:tc>
          <w:tcPr>
            <w:tcW w:w="3426"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Aplikasi Reject (BM bisa Banding)</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DEP</w:t>
            </w:r>
          </w:p>
        </w:tc>
        <w:tc>
          <w:tcPr>
            <w:tcW w:w="2052"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Approve Aplikasi</w:t>
            </w:r>
          </w:p>
        </w:tc>
        <w:tc>
          <w:tcPr>
            <w:tcW w:w="3426"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Applikasi Approve</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DEP</w:t>
            </w:r>
          </w:p>
        </w:tc>
        <w:tc>
          <w:tcPr>
            <w:tcW w:w="2052"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Reject Aplikasi</w:t>
            </w:r>
          </w:p>
        </w:tc>
        <w:tc>
          <w:tcPr>
            <w:tcW w:w="3426"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Open Banding (BM)</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000000" w:fill="FFFF00"/>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BM</w:t>
            </w:r>
          </w:p>
        </w:tc>
        <w:tc>
          <w:tcPr>
            <w:tcW w:w="2052" w:type="dxa"/>
            <w:tcBorders>
              <w:top w:val="single" w:color="000000" w:sz="0" w:space="0"/>
              <w:left w:val="single" w:color="000000" w:sz="0" w:space="0"/>
              <w:bottom w:val="single" w:color="000000" w:sz="4" w:space="0"/>
              <w:right w:val="single" w:color="000000" w:sz="4" w:space="0"/>
            </w:tcBorders>
            <w:shd w:val="clear" w:color="000000" w:fill="FFFF00"/>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Reject Aplikasi</w:t>
            </w:r>
          </w:p>
        </w:tc>
        <w:tc>
          <w:tcPr>
            <w:tcW w:w="3426" w:type="dxa"/>
            <w:tcBorders>
              <w:top w:val="single" w:color="000000" w:sz="0" w:space="0"/>
              <w:left w:val="single" w:color="000000" w:sz="0" w:space="0"/>
              <w:bottom w:val="single" w:color="000000" w:sz="4" w:space="0"/>
              <w:right w:val="single" w:color="000000" w:sz="4" w:space="0"/>
            </w:tcBorders>
            <w:shd w:val="clear" w:color="000000" w:fill="FFFF00"/>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Aplikasi Reject</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BM</w:t>
            </w:r>
          </w:p>
        </w:tc>
        <w:tc>
          <w:tcPr>
            <w:tcW w:w="2052"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Banding Aplikasi</w:t>
            </w:r>
          </w:p>
        </w:tc>
        <w:tc>
          <w:tcPr>
            <w:tcW w:w="3426"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Approval naik 1 Level (DIV)</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xml:space="preserve">DIV </w:t>
            </w:r>
          </w:p>
        </w:tc>
        <w:tc>
          <w:tcPr>
            <w:tcW w:w="2052"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Approve Aplikasi</w:t>
            </w:r>
          </w:p>
        </w:tc>
        <w:tc>
          <w:tcPr>
            <w:tcW w:w="3426"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Aplikasi Approve</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 xml:space="preserve">DIV </w:t>
            </w:r>
          </w:p>
        </w:tc>
        <w:tc>
          <w:tcPr>
            <w:tcW w:w="2052"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Reject Aplikasi</w:t>
            </w:r>
          </w:p>
        </w:tc>
        <w:tc>
          <w:tcPr>
            <w:tcW w:w="3426"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Aplikasi Reject</w:t>
            </w:r>
          </w:p>
        </w:tc>
      </w:tr>
    </w:tbl>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color w:val="auto"/>
          <w:spacing w:val="0"/>
          <w:position w:val="0"/>
          <w:sz w:val="24"/>
          <w:shd w:val="clear" w:fill="auto"/>
        </w:rPr>
      </w:pPr>
    </w:p>
    <w:p>
      <w:pPr>
        <w:spacing w:before="0" w:after="0" w:line="240" w:lineRule="auto"/>
        <w:ind w:left="0" w:right="0" w:firstLine="0"/>
        <w:jc w:val="left"/>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B.7 Skema Approval Proses Return</w:t>
      </w:r>
    </w:p>
    <w:p>
      <w:pPr>
        <w:spacing w:before="0" w:after="0" w:line="240" w:lineRule="auto"/>
        <w:ind w:left="0" w:right="0" w:firstLine="0"/>
        <w:jc w:val="left"/>
        <w:rPr>
          <w:rFonts w:ascii="Calibri" w:hAnsi="Calibri" w:eastAsia="Calibri" w:cs="Calibri"/>
          <w:color w:val="auto"/>
          <w:spacing w:val="0"/>
          <w:position w:val="0"/>
          <w:sz w:val="24"/>
          <w:shd w:val="clear" w:fill="auto"/>
        </w:rPr>
      </w:pPr>
    </w:p>
    <w:tbl>
      <w:tblPr>
        <w:tblStyle w:val="3"/>
        <w:tblW w:w="6758" w:type="dxa"/>
        <w:tblInd w:w="5" w:type="dxa"/>
        <w:tblLayout w:type="fixed"/>
        <w:tblCellMar>
          <w:top w:w="0" w:type="dxa"/>
          <w:left w:w="108" w:type="dxa"/>
          <w:bottom w:w="0" w:type="dxa"/>
          <w:right w:w="108" w:type="dxa"/>
        </w:tblCellMar>
      </w:tblPr>
      <w:tblGrid>
        <w:gridCol w:w="649"/>
        <w:gridCol w:w="1881"/>
        <w:gridCol w:w="4228"/>
      </w:tblGrid>
      <w:tr>
        <w:tblPrEx>
          <w:tblLayout w:type="fixed"/>
          <w:tblCellMar>
            <w:top w:w="0" w:type="dxa"/>
            <w:left w:w="108" w:type="dxa"/>
            <w:bottom w:w="0" w:type="dxa"/>
            <w:right w:w="108" w:type="dxa"/>
          </w:tblCellMar>
        </w:tblPrEx>
        <w:trPr>
          <w:trHeight w:val="0" w:hRule="atLeast"/>
        </w:trPr>
        <w:tc>
          <w:tcPr>
            <w:tcW w:w="6758" w:type="dxa"/>
            <w:gridSpan w:val="3"/>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center"/>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Proses Return Approval Aplikasi BWMK &amp; Deviasi</w:t>
            </w:r>
          </w:p>
        </w:tc>
      </w:tr>
      <w:tr>
        <w:tblPrEx>
          <w:tblLayout w:type="fixed"/>
          <w:tblCellMar>
            <w:top w:w="0" w:type="dxa"/>
            <w:left w:w="108" w:type="dxa"/>
            <w:bottom w:w="0" w:type="dxa"/>
            <w:right w:w="108" w:type="dxa"/>
          </w:tblCellMar>
        </w:tblPrEx>
        <w:trPr>
          <w:trHeight w:val="0" w:hRule="atLeast"/>
        </w:trPr>
        <w:tc>
          <w:tcPr>
            <w:tcW w:w="6758" w:type="dxa"/>
            <w:gridSpan w:val="3"/>
            <w:tcBorders>
              <w:top w:val="single" w:color="000000" w:sz="0" w:space="0"/>
              <w:left w:val="single" w:color="000000" w:sz="0" w:space="0"/>
              <w:bottom w:val="single" w:color="000000" w:sz="0" w:space="0"/>
              <w:right w:val="single" w:color="000000" w:sz="0"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Level tertinggi Approval Dept Head</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User</w:t>
            </w:r>
          </w:p>
        </w:tc>
        <w:tc>
          <w:tcPr>
            <w:tcW w:w="1881"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Proses</w:t>
            </w:r>
          </w:p>
        </w:tc>
        <w:tc>
          <w:tcPr>
            <w:tcW w:w="4228" w:type="dxa"/>
            <w:tcBorders>
              <w:top w:val="single" w:color="000000" w:sz="4"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Result</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CA</w:t>
            </w:r>
          </w:p>
        </w:tc>
        <w:tc>
          <w:tcPr>
            <w:tcW w:w="188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Reject Aplikasi</w:t>
            </w:r>
          </w:p>
        </w:tc>
        <w:tc>
          <w:tcPr>
            <w:tcW w:w="422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Approval naik 1 Level (BM)</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000000" w:fill="FFFF00"/>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BM</w:t>
            </w:r>
          </w:p>
        </w:tc>
        <w:tc>
          <w:tcPr>
            <w:tcW w:w="1881" w:type="dxa"/>
            <w:tcBorders>
              <w:top w:val="single" w:color="000000" w:sz="0" w:space="0"/>
              <w:left w:val="single" w:color="000000" w:sz="0" w:space="0"/>
              <w:bottom w:val="single" w:color="000000" w:sz="4" w:space="0"/>
              <w:right w:val="single" w:color="000000" w:sz="4" w:space="0"/>
            </w:tcBorders>
            <w:shd w:val="clear" w:color="000000" w:fill="FFFF00"/>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Reject Aplikasi</w:t>
            </w:r>
          </w:p>
        </w:tc>
        <w:tc>
          <w:tcPr>
            <w:tcW w:w="4228" w:type="dxa"/>
            <w:tcBorders>
              <w:top w:val="single" w:color="000000" w:sz="0" w:space="0"/>
              <w:left w:val="single" w:color="000000" w:sz="0" w:space="0"/>
              <w:bottom w:val="single" w:color="000000" w:sz="4" w:space="0"/>
              <w:right w:val="single" w:color="000000" w:sz="4" w:space="0"/>
            </w:tcBorders>
            <w:shd w:val="clear" w:color="000000" w:fill="FFFF00"/>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Aplikasi Reject</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BM</w:t>
            </w:r>
          </w:p>
        </w:tc>
        <w:tc>
          <w:tcPr>
            <w:tcW w:w="188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Approve Aplikasi</w:t>
            </w:r>
          </w:p>
        </w:tc>
        <w:tc>
          <w:tcPr>
            <w:tcW w:w="422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Approval naik 1 Level (ACM)</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ACM</w:t>
            </w:r>
          </w:p>
        </w:tc>
        <w:tc>
          <w:tcPr>
            <w:tcW w:w="188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Reject Aplikasi</w:t>
            </w:r>
          </w:p>
        </w:tc>
        <w:tc>
          <w:tcPr>
            <w:tcW w:w="422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Aplikasi Reject (BM bisa Banding)</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REG</w:t>
            </w:r>
          </w:p>
        </w:tc>
        <w:tc>
          <w:tcPr>
            <w:tcW w:w="188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Reject Aplikasi</w:t>
            </w:r>
          </w:p>
        </w:tc>
        <w:tc>
          <w:tcPr>
            <w:tcW w:w="422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Aplikasi Reject (BM bisa Banding)</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DEP</w:t>
            </w:r>
          </w:p>
        </w:tc>
        <w:tc>
          <w:tcPr>
            <w:tcW w:w="188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Approve Aplikasi</w:t>
            </w:r>
          </w:p>
        </w:tc>
        <w:tc>
          <w:tcPr>
            <w:tcW w:w="422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Applikasi Approve</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DEP</w:t>
            </w:r>
          </w:p>
        </w:tc>
        <w:tc>
          <w:tcPr>
            <w:tcW w:w="188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Reject Aplikasi / Revisi</w:t>
            </w:r>
          </w:p>
        </w:tc>
        <w:tc>
          <w:tcPr>
            <w:tcW w:w="422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Open Banding (BM) / Revisi (BM)</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000000" w:fill="FFFF00"/>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BM</w:t>
            </w:r>
          </w:p>
        </w:tc>
        <w:tc>
          <w:tcPr>
            <w:tcW w:w="1881" w:type="dxa"/>
            <w:tcBorders>
              <w:top w:val="single" w:color="000000" w:sz="0" w:space="0"/>
              <w:left w:val="single" w:color="000000" w:sz="0" w:space="0"/>
              <w:bottom w:val="single" w:color="000000" w:sz="4" w:space="0"/>
              <w:right w:val="single" w:color="000000" w:sz="4" w:space="0"/>
            </w:tcBorders>
            <w:shd w:val="clear" w:color="000000" w:fill="FFFF00"/>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Reject Aplikasi</w:t>
            </w:r>
          </w:p>
        </w:tc>
        <w:tc>
          <w:tcPr>
            <w:tcW w:w="4228" w:type="dxa"/>
            <w:tcBorders>
              <w:top w:val="single" w:color="000000" w:sz="0" w:space="0"/>
              <w:left w:val="single" w:color="000000" w:sz="0" w:space="0"/>
              <w:bottom w:val="single" w:color="000000" w:sz="4" w:space="0"/>
              <w:right w:val="single" w:color="000000" w:sz="4" w:space="0"/>
            </w:tcBorders>
            <w:shd w:val="clear" w:color="000000" w:fill="FFFF00"/>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Aplikasi Reject</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BM</w:t>
            </w:r>
          </w:p>
        </w:tc>
        <w:tc>
          <w:tcPr>
            <w:tcW w:w="188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Banding Aplikasi</w:t>
            </w:r>
          </w:p>
        </w:tc>
        <w:tc>
          <w:tcPr>
            <w:tcW w:w="422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Approval naik 1 Level (DIV)</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BM</w:t>
            </w:r>
          </w:p>
        </w:tc>
        <w:tc>
          <w:tcPr>
            <w:tcW w:w="188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Revisi</w:t>
            </w:r>
          </w:p>
        </w:tc>
        <w:tc>
          <w:tcPr>
            <w:tcW w:w="422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Aplikasi Open DE (Tab Struktur Kredit)</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DE</w:t>
            </w:r>
          </w:p>
        </w:tc>
        <w:tc>
          <w:tcPr>
            <w:tcW w:w="1881"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Konfirmasi</w:t>
            </w:r>
          </w:p>
        </w:tc>
        <w:tc>
          <w:tcPr>
            <w:tcW w:w="4228" w:type="dxa"/>
            <w:tcBorders>
              <w:top w:val="single" w:color="000000" w:sz="0" w:space="0"/>
              <w:left w:val="single" w:color="000000" w:sz="0" w:space="0"/>
              <w:bottom w:val="single" w:color="000000" w:sz="4" w:space="0"/>
              <w:right w:val="single" w:color="000000" w:sz="4" w:space="0"/>
            </w:tcBorders>
            <w:shd w:val="clear" w:color="auto" w:fill="auto"/>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Review PKAP - Credit Analyst</w:t>
            </w:r>
          </w:p>
        </w:tc>
      </w:tr>
      <w:tr>
        <w:tblPrEx>
          <w:tblLayout w:type="fixed"/>
          <w:tblCellMar>
            <w:top w:w="0" w:type="dxa"/>
            <w:left w:w="108" w:type="dxa"/>
            <w:bottom w:w="0" w:type="dxa"/>
            <w:right w:w="108" w:type="dxa"/>
          </w:tblCellMar>
        </w:tblPrEx>
        <w:trPr>
          <w:trHeight w:val="0" w:hRule="atLeast"/>
        </w:trPr>
        <w:tc>
          <w:tcPr>
            <w:tcW w:w="649" w:type="dxa"/>
            <w:tcBorders>
              <w:top w:val="single" w:color="000000" w:sz="0" w:space="0"/>
              <w:left w:val="single" w:color="000000" w:sz="4" w:space="0"/>
              <w:bottom w:val="single" w:color="000000" w:sz="4" w:space="0"/>
              <w:right w:val="single" w:color="000000" w:sz="4" w:space="0"/>
            </w:tcBorders>
            <w:shd w:val="clear" w:color="000000" w:fill="FFFFFF"/>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CA</w:t>
            </w:r>
          </w:p>
        </w:tc>
        <w:tc>
          <w:tcPr>
            <w:tcW w:w="1881" w:type="dxa"/>
            <w:tcBorders>
              <w:top w:val="single" w:color="000000" w:sz="0" w:space="0"/>
              <w:left w:val="single" w:color="000000" w:sz="0" w:space="0"/>
              <w:bottom w:val="single" w:color="000000" w:sz="4" w:space="0"/>
              <w:right w:val="single" w:color="000000" w:sz="4" w:space="0"/>
            </w:tcBorders>
            <w:shd w:val="clear" w:color="000000" w:fill="FFFFFF"/>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Submit Aplikasi / PKAP</w:t>
            </w:r>
          </w:p>
        </w:tc>
        <w:tc>
          <w:tcPr>
            <w:tcW w:w="4228" w:type="dxa"/>
            <w:tcBorders>
              <w:top w:val="single" w:color="000000" w:sz="0" w:space="0"/>
              <w:left w:val="single" w:color="000000" w:sz="0" w:space="0"/>
              <w:bottom w:val="single" w:color="000000" w:sz="4" w:space="0"/>
              <w:right w:val="single" w:color="000000" w:sz="4" w:space="0"/>
            </w:tcBorders>
            <w:shd w:val="clear" w:color="000000" w:fill="FFFFFF"/>
            <w:tcMar>
              <w:left w:w="108" w:type="dxa"/>
              <w:right w:w="108" w:type="dxa"/>
            </w:tcMar>
            <w:vAlign w:val="bottom"/>
          </w:tcPr>
          <w:p>
            <w:pPr>
              <w:spacing w:before="0" w:after="0" w:line="240" w:lineRule="auto"/>
              <w:ind w:left="0" w:right="0" w:firstLine="0"/>
              <w:jc w:val="left"/>
              <w:rPr>
                <w:rFonts w:ascii="Calibri" w:hAnsi="Calibri" w:eastAsia="Calibri" w:cs="Calibri"/>
                <w:spacing w:val="0"/>
                <w:position w:val="0"/>
                <w:sz w:val="22"/>
                <w:shd w:val="clear" w:fill="auto"/>
              </w:rPr>
            </w:pPr>
            <w:r>
              <w:rPr>
                <w:rFonts w:ascii="Calibri" w:hAnsi="Calibri" w:eastAsia="Calibri" w:cs="Calibri"/>
                <w:color w:val="000000"/>
                <w:spacing w:val="0"/>
                <w:position w:val="0"/>
                <w:sz w:val="22"/>
                <w:shd w:val="clear" w:fill="auto"/>
              </w:rPr>
              <w:t>Approval Dept Head</w:t>
            </w:r>
          </w:p>
        </w:tc>
      </w:tr>
    </w:tbl>
    <w:p>
      <w:pPr>
        <w:spacing w:before="0" w:after="0" w:line="240" w:lineRule="auto"/>
        <w:ind w:left="567" w:right="0" w:firstLine="0"/>
        <w:jc w:val="both"/>
        <w:rPr>
          <w:rFonts w:ascii="Calibri" w:hAnsi="Calibri" w:eastAsia="Calibri" w:cs="Calibri"/>
          <w:color w:val="auto"/>
          <w:spacing w:val="0"/>
          <w:position w:val="0"/>
          <w:sz w:val="20"/>
          <w:shd w:val="clear" w:fill="auto"/>
        </w:rPr>
      </w:pPr>
    </w:p>
    <w:p>
      <w:pPr>
        <w:spacing w:before="0" w:after="0" w:line="240" w:lineRule="auto"/>
        <w:ind w:left="567" w:right="0" w:firstLine="0"/>
        <w:jc w:val="both"/>
        <w:rPr>
          <w:rFonts w:ascii="Calibri" w:hAnsi="Calibri" w:eastAsia="Calibri" w:cs="Calibri"/>
          <w:color w:val="auto"/>
          <w:spacing w:val="0"/>
          <w:position w:val="0"/>
          <w:sz w:val="20"/>
          <w:shd w:val="clear" w:fill="auto"/>
        </w:rPr>
      </w:pPr>
    </w:p>
    <w:p>
      <w:pPr>
        <w:spacing w:before="0" w:after="0" w:line="240" w:lineRule="auto"/>
        <w:ind w:left="567" w:right="0" w:firstLine="0"/>
        <w:jc w:val="both"/>
        <w:rPr>
          <w:rFonts w:ascii="Calibri" w:hAnsi="Calibri" w:eastAsia="Calibri" w:cs="Calibri"/>
          <w:color w:val="auto"/>
          <w:spacing w:val="0"/>
          <w:position w:val="0"/>
          <w:sz w:val="20"/>
          <w:shd w:val="clear" w:fill="auto"/>
        </w:rPr>
      </w:pPr>
    </w:p>
    <w:p>
      <w:pPr>
        <w:spacing w:before="0" w:after="0" w:line="240" w:lineRule="auto"/>
        <w:ind w:left="567" w:right="0" w:firstLine="0"/>
        <w:jc w:val="both"/>
        <w:rPr>
          <w:rFonts w:ascii="Calibri" w:hAnsi="Calibri" w:eastAsia="Calibri" w:cs="Calibri"/>
          <w:color w:val="auto"/>
          <w:spacing w:val="0"/>
          <w:position w:val="0"/>
          <w:sz w:val="20"/>
          <w:shd w:val="clear" w:fill="auto"/>
        </w:rPr>
      </w:pPr>
    </w:p>
    <w:p>
      <w:pPr>
        <w:spacing w:before="0" w:after="0" w:line="240" w:lineRule="auto"/>
        <w:ind w:left="567" w:right="0" w:firstLine="0"/>
        <w:jc w:val="both"/>
        <w:rPr>
          <w:rFonts w:ascii="Calibri" w:hAnsi="Calibri" w:eastAsia="Calibri" w:cs="Calibri"/>
          <w:color w:val="auto"/>
          <w:spacing w:val="0"/>
          <w:position w:val="0"/>
          <w:sz w:val="20"/>
          <w:shd w:val="clear" w:fill="auto"/>
        </w:rPr>
      </w:pPr>
    </w:p>
    <w:p>
      <w:pPr>
        <w:spacing w:before="0" w:after="0" w:line="240" w:lineRule="auto"/>
        <w:ind w:left="567" w:right="0" w:firstLine="0"/>
        <w:jc w:val="both"/>
        <w:rPr>
          <w:rFonts w:ascii="Calibri" w:hAnsi="Calibri" w:eastAsia="Calibri" w:cs="Calibri"/>
          <w:color w:val="auto"/>
          <w:spacing w:val="0"/>
          <w:position w:val="0"/>
          <w:sz w:val="20"/>
          <w:shd w:val="clear" w:fill="auto"/>
        </w:rPr>
      </w:pPr>
    </w:p>
    <w:p>
      <w:pPr>
        <w:spacing w:before="0" w:after="0" w:line="240" w:lineRule="auto"/>
        <w:ind w:left="567" w:right="0" w:firstLine="0"/>
        <w:jc w:val="both"/>
        <w:rPr>
          <w:rFonts w:ascii="Calibri" w:hAnsi="Calibri" w:eastAsia="Calibri" w:cs="Calibri"/>
          <w:color w:val="auto"/>
          <w:spacing w:val="0"/>
          <w:position w:val="0"/>
          <w:sz w:val="20"/>
          <w:shd w:val="clear" w:fill="auto"/>
        </w:rPr>
      </w:pPr>
    </w:p>
    <w:p>
      <w:pPr>
        <w:spacing w:before="0" w:after="0" w:line="240" w:lineRule="auto"/>
        <w:ind w:left="567" w:right="0" w:firstLine="0"/>
        <w:jc w:val="both"/>
        <w:rPr>
          <w:rFonts w:ascii="Calibri" w:hAnsi="Calibri" w:eastAsia="Calibri" w:cs="Calibri"/>
          <w:color w:val="auto"/>
          <w:spacing w:val="0"/>
          <w:position w:val="0"/>
          <w:sz w:val="20"/>
          <w:shd w:val="clear" w:fill="auto"/>
        </w:rPr>
      </w:pPr>
    </w:p>
    <w:p>
      <w:pPr>
        <w:spacing w:before="0" w:after="0" w:line="240" w:lineRule="auto"/>
        <w:ind w:left="567"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keepNext/>
        <w:numPr>
          <w:ilvl w:val="0"/>
          <w:numId w:val="25"/>
        </w:numPr>
        <w:tabs>
          <w:tab w:val="left" w:pos="0"/>
          <w:tab w:val="left" w:pos="644"/>
        </w:tabs>
        <w:spacing w:before="0" w:after="0" w:line="240" w:lineRule="auto"/>
        <w:ind w:left="284" w:right="0" w:hanging="284"/>
        <w:jc w:val="both"/>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Jadwal Kebutuhan User / Schedule Requirement– Target Go Live!</w:t>
      </w:r>
    </w:p>
    <w:p>
      <w:pPr>
        <w:spacing w:before="0" w:after="0" w:line="240" w:lineRule="auto"/>
        <w:ind w:left="0" w:right="0" w:firstLine="0"/>
        <w:jc w:val="left"/>
        <w:rPr>
          <w:rFonts w:ascii="Calibri" w:hAnsi="Calibri" w:eastAsia="Calibri" w:cs="Calibri"/>
          <w:color w:val="auto"/>
          <w:spacing w:val="0"/>
          <w:position w:val="0"/>
          <w:sz w:val="20"/>
          <w:shd w:val="clear" w:fill="auto"/>
        </w:rPr>
      </w:pPr>
      <w:r>
        <w:rPr>
          <w:rFonts w:ascii="Calibri" w:hAnsi="Calibri" w:eastAsia="Calibri" w:cs="Calibri"/>
          <w:i/>
          <w:color w:val="auto"/>
          <w:spacing w:val="0"/>
          <w:position w:val="0"/>
          <w:sz w:val="20"/>
          <w:shd w:val="clear" w:fill="auto"/>
        </w:rPr>
        <w:t>-</w:t>
      </w:r>
    </w:p>
    <w:p>
      <w:pPr>
        <w:spacing w:before="0" w:after="0" w:line="240" w:lineRule="auto"/>
        <w:ind w:left="567" w:right="0" w:firstLine="0"/>
        <w:jc w:val="both"/>
        <w:rPr>
          <w:rFonts w:ascii="Calibri" w:hAnsi="Calibri" w:eastAsia="Calibri" w:cs="Calibri"/>
          <w:color w:val="auto"/>
          <w:spacing w:val="0"/>
          <w:position w:val="0"/>
          <w:sz w:val="20"/>
          <w:shd w:val="clear" w:fill="auto"/>
        </w:rPr>
      </w:pPr>
    </w:p>
    <w:tbl>
      <w:tblPr>
        <w:tblStyle w:val="3"/>
        <w:tblW w:w="8930" w:type="dxa"/>
        <w:tblInd w:w="108" w:type="dxa"/>
        <w:tblLayout w:type="fixed"/>
        <w:tblCellMar>
          <w:top w:w="0" w:type="dxa"/>
          <w:left w:w="108" w:type="dxa"/>
          <w:bottom w:w="0" w:type="dxa"/>
          <w:right w:w="108" w:type="dxa"/>
        </w:tblCellMar>
      </w:tblPr>
      <w:tblGrid>
        <w:gridCol w:w="8930"/>
      </w:tblGrid>
      <w:tr>
        <w:tblPrEx>
          <w:tblLayout w:type="fixed"/>
          <w:tblCellMar>
            <w:top w:w="0" w:type="dxa"/>
            <w:left w:w="108" w:type="dxa"/>
            <w:bottom w:w="0" w:type="dxa"/>
            <w:right w:w="108" w:type="dxa"/>
          </w:tblCellMar>
        </w:tblPrEx>
        <w:trPr>
          <w:trHeight w:val="1" w:hRule="atLeast"/>
        </w:trPr>
        <w:tc>
          <w:tcPr>
            <w:tcW w:w="89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tabs>
                <w:tab w:val="left" w:pos="1080"/>
              </w:tabs>
              <w:spacing w:before="0" w:after="0" w:line="240" w:lineRule="auto"/>
              <w:ind w:left="0" w:right="0" w:firstLine="0"/>
              <w:jc w:val="both"/>
              <w:rPr>
                <w:rFonts w:ascii="Calibri" w:hAnsi="Calibri" w:eastAsia="Calibri" w:cs="Calibri"/>
                <w:color w:val="auto"/>
                <w:spacing w:val="0"/>
                <w:position w:val="0"/>
                <w:sz w:val="22"/>
                <w:shd w:val="clear" w:fill="auto"/>
              </w:rPr>
            </w:pPr>
          </w:p>
          <w:p>
            <w:pPr>
              <w:keepNext/>
              <w:numPr>
                <w:ilvl w:val="0"/>
                <w:numId w:val="26"/>
              </w:numPr>
              <w:tabs>
                <w:tab w:val="left" w:pos="360"/>
              </w:tabs>
              <w:spacing w:before="0" w:after="0" w:line="240" w:lineRule="auto"/>
              <w:ind w:left="0" w:right="0" w:firstLine="0"/>
              <w:jc w:val="both"/>
              <w:rPr>
                <w:rFonts w:ascii="Calibri" w:hAnsi="Calibri" w:eastAsia="Calibri" w:cs="Calibri"/>
                <w:b/>
                <w:color w:val="auto"/>
                <w:spacing w:val="0"/>
                <w:position w:val="0"/>
                <w:sz w:val="22"/>
                <w:shd w:val="clear" w:fill="auto"/>
              </w:rPr>
            </w:pPr>
            <w:r>
              <w:rPr>
                <w:rFonts w:ascii="Calibri" w:hAnsi="Calibri" w:eastAsia="Calibri" w:cs="Calibri"/>
                <w:b/>
                <w:color w:val="auto"/>
                <w:spacing w:val="0"/>
                <w:position w:val="0"/>
                <w:sz w:val="22"/>
                <w:shd w:val="clear" w:fill="auto"/>
              </w:rPr>
              <w:t>Policy</w:t>
            </w:r>
          </w:p>
          <w:p>
            <w:pPr>
              <w:spacing w:before="0" w:after="0" w:line="240" w:lineRule="auto"/>
              <w:ind w:left="0" w:right="0" w:firstLine="0"/>
              <w:jc w:val="both"/>
              <w:rPr>
                <w:rFonts w:ascii="Calibri" w:hAnsi="Calibri" w:eastAsia="Calibri" w:cs="Calibri"/>
                <w:color w:val="auto"/>
                <w:spacing w:val="0"/>
                <w:position w:val="0"/>
                <w:sz w:val="22"/>
                <w:shd w:val="clear" w:fill="auto"/>
              </w:rPr>
            </w:pPr>
          </w:p>
        </w:tc>
      </w:tr>
    </w:tbl>
    <w:p>
      <w:pPr>
        <w:spacing w:before="0" w:after="0" w:line="240" w:lineRule="auto"/>
        <w:ind w:left="567" w:right="0" w:firstLine="0"/>
        <w:jc w:val="both"/>
        <w:rPr>
          <w:rFonts w:ascii="Calibri" w:hAnsi="Calibri" w:eastAsia="Calibri" w:cs="Calibri"/>
          <w:color w:val="auto"/>
          <w:spacing w:val="0"/>
          <w:position w:val="0"/>
          <w:sz w:val="20"/>
          <w:shd w:val="clear" w:fill="auto"/>
        </w:rPr>
      </w:pPr>
    </w:p>
    <w:p>
      <w:pPr>
        <w:numPr>
          <w:ilvl w:val="0"/>
          <w:numId w:val="27"/>
        </w:numPr>
        <w:spacing w:before="0" w:after="0" w:line="240" w:lineRule="auto"/>
        <w:ind w:left="720" w:right="0" w:hanging="36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Adanya proses Return dari Credit Analyst/ BM dan Approver lainnya dengan menggunakan System.</w:t>
      </w:r>
    </w:p>
    <w:p>
      <w:pPr>
        <w:numPr>
          <w:ilvl w:val="0"/>
          <w:numId w:val="27"/>
        </w:numPr>
        <w:spacing w:before="0" w:after="0" w:line="240" w:lineRule="auto"/>
        <w:ind w:left="720" w:right="0" w:hanging="36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Pembuatan form PKAP dapat dilakukan di System</w:t>
      </w:r>
    </w:p>
    <w:p>
      <w:pPr>
        <w:numPr>
          <w:ilvl w:val="0"/>
          <w:numId w:val="27"/>
        </w:numPr>
        <w:spacing w:before="0" w:after="0" w:line="240" w:lineRule="auto"/>
        <w:ind w:left="720" w:right="0" w:hanging="36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Workflow Deviasi dan BWMK di jadikan 1 proses, dengan menggunakan System</w:t>
      </w:r>
    </w:p>
    <w:p>
      <w:pPr>
        <w:numPr>
          <w:ilvl w:val="0"/>
          <w:numId w:val="27"/>
        </w:numPr>
        <w:spacing w:before="0" w:after="0" w:line="240" w:lineRule="auto"/>
        <w:ind w:left="720" w:right="0" w:hanging="36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Proses Approval Director / level diatas Credit Opt Div Head masih menggunakan tanda tangan Fisik (Form PKAP di cetak dari System).</w:t>
      </w:r>
    </w:p>
    <w:p>
      <w:pPr>
        <w:numPr>
          <w:ilvl w:val="0"/>
          <w:numId w:val="27"/>
        </w:numPr>
        <w:spacing w:before="0" w:after="0" w:line="240" w:lineRule="auto"/>
        <w:ind w:left="720" w:right="0" w:hanging="36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Status Approval hanya bersifat rekomendasi, keputusan akhir akan diambil dari level Approval tertinggi</w:t>
      </w:r>
    </w:p>
    <w:p>
      <w:pPr>
        <w:spacing w:before="0" w:after="0" w:line="240" w:lineRule="auto"/>
        <w:ind w:left="0" w:right="0" w:firstLine="0"/>
        <w:jc w:val="both"/>
        <w:rPr>
          <w:rFonts w:ascii="Calibri" w:hAnsi="Calibri" w:eastAsia="Calibri" w:cs="Calibri"/>
          <w:color w:val="auto"/>
          <w:spacing w:val="0"/>
          <w:position w:val="0"/>
          <w:sz w:val="20"/>
          <w:shd w:val="clear" w:fill="auto"/>
        </w:rPr>
      </w:pPr>
    </w:p>
    <w:tbl>
      <w:tblPr>
        <w:tblStyle w:val="3"/>
        <w:tblW w:w="8931" w:type="dxa"/>
        <w:tblInd w:w="108" w:type="dxa"/>
        <w:tblLayout w:type="fixed"/>
        <w:tblCellMar>
          <w:top w:w="0" w:type="dxa"/>
          <w:left w:w="108" w:type="dxa"/>
          <w:bottom w:w="0" w:type="dxa"/>
          <w:right w:w="108" w:type="dxa"/>
        </w:tblCellMar>
      </w:tblPr>
      <w:tblGrid>
        <w:gridCol w:w="8931"/>
      </w:tblGrid>
      <w:tr>
        <w:tblPrEx>
          <w:tblLayout w:type="fixed"/>
          <w:tblCellMar>
            <w:top w:w="0" w:type="dxa"/>
            <w:left w:w="108" w:type="dxa"/>
            <w:bottom w:w="0" w:type="dxa"/>
            <w:right w:w="108" w:type="dxa"/>
          </w:tblCellMar>
        </w:tblPrEx>
        <w:trPr>
          <w:trHeight w:val="1" w:hRule="atLeast"/>
        </w:trPr>
        <w:tc>
          <w:tcPr>
            <w:tcW w:w="893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tabs>
                <w:tab w:val="left" w:pos="1080"/>
              </w:tabs>
              <w:spacing w:before="0" w:after="0" w:line="240" w:lineRule="auto"/>
              <w:ind w:left="0" w:right="0" w:firstLine="0"/>
              <w:jc w:val="both"/>
              <w:rPr>
                <w:rFonts w:ascii="Calibri" w:hAnsi="Calibri" w:eastAsia="Calibri" w:cs="Calibri"/>
                <w:color w:val="auto"/>
                <w:spacing w:val="0"/>
                <w:position w:val="0"/>
                <w:sz w:val="22"/>
                <w:shd w:val="clear" w:fill="auto"/>
              </w:rPr>
            </w:pPr>
          </w:p>
          <w:p>
            <w:pPr>
              <w:keepNext/>
              <w:numPr>
                <w:ilvl w:val="0"/>
                <w:numId w:val="28"/>
              </w:numPr>
              <w:tabs>
                <w:tab w:val="left" w:pos="360"/>
              </w:tabs>
              <w:spacing w:before="0" w:after="0" w:line="240" w:lineRule="auto"/>
              <w:ind w:left="0" w:right="0" w:firstLine="0"/>
              <w:jc w:val="both"/>
              <w:rPr>
                <w:rFonts w:ascii="Calibri" w:hAnsi="Calibri" w:eastAsia="Calibri" w:cs="Calibri"/>
                <w:b/>
                <w:color w:val="auto"/>
                <w:spacing w:val="0"/>
                <w:position w:val="0"/>
                <w:sz w:val="22"/>
                <w:shd w:val="clear" w:fill="auto"/>
              </w:rPr>
            </w:pPr>
            <w:r>
              <w:rPr>
                <w:rFonts w:ascii="Calibri" w:hAnsi="Calibri" w:eastAsia="Calibri" w:cs="Calibri"/>
                <w:b/>
                <w:color w:val="auto"/>
                <w:spacing w:val="0"/>
                <w:position w:val="0"/>
                <w:sz w:val="22"/>
                <w:shd w:val="clear" w:fill="auto"/>
              </w:rPr>
              <w:t>Draft Skenario Testing</w:t>
            </w:r>
          </w:p>
          <w:p>
            <w:pPr>
              <w:spacing w:before="0" w:after="0" w:line="240" w:lineRule="auto"/>
              <w:ind w:left="0" w:right="0" w:firstLine="0"/>
              <w:jc w:val="both"/>
              <w:rPr>
                <w:rFonts w:ascii="Calibri" w:hAnsi="Calibri" w:eastAsia="Calibri" w:cs="Calibri"/>
                <w:color w:val="auto"/>
                <w:spacing w:val="0"/>
                <w:position w:val="0"/>
                <w:sz w:val="22"/>
                <w:shd w:val="clear" w:fill="auto"/>
              </w:rPr>
            </w:pPr>
          </w:p>
        </w:tc>
      </w:tr>
    </w:tbl>
    <w:p>
      <w:pPr>
        <w:spacing w:before="0" w:after="0" w:line="240" w:lineRule="auto"/>
        <w:ind w:left="0" w:right="0" w:firstLine="0"/>
        <w:jc w:val="both"/>
        <w:rPr>
          <w:rFonts w:ascii="Calibri" w:hAnsi="Calibri" w:eastAsia="Calibri" w:cs="Calibri"/>
          <w:color w:val="auto"/>
          <w:spacing w:val="0"/>
          <w:position w:val="0"/>
          <w:sz w:val="20"/>
          <w:shd w:val="clear" w:fill="auto"/>
        </w:rPr>
      </w:pPr>
    </w:p>
    <w:tbl>
      <w:tblPr>
        <w:tblStyle w:val="3"/>
        <w:tblW w:w="9216" w:type="dxa"/>
        <w:tblInd w:w="0" w:type="dxa"/>
        <w:tblLayout w:type="fixed"/>
        <w:tblCellMar>
          <w:top w:w="0" w:type="dxa"/>
          <w:left w:w="108" w:type="dxa"/>
          <w:bottom w:w="0" w:type="dxa"/>
          <w:right w:w="108" w:type="dxa"/>
        </w:tblCellMar>
      </w:tblPr>
      <w:tblGrid>
        <w:gridCol w:w="3072"/>
        <w:gridCol w:w="3072"/>
        <w:gridCol w:w="3072"/>
      </w:tblGrid>
      <w:tr>
        <w:tblPrEx>
          <w:tblLayout w:type="fixed"/>
          <w:tblCellMar>
            <w:top w:w="0" w:type="dxa"/>
            <w:left w:w="108" w:type="dxa"/>
            <w:bottom w:w="0" w:type="dxa"/>
            <w:right w:w="108" w:type="dxa"/>
          </w:tblCellMar>
        </w:tblPrEx>
        <w:trPr>
          <w:trHeight w:val="1" w:hRule="atLeast"/>
        </w:trPr>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Skema Testing</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ACQ</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center"/>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Muf Survey</w:t>
            </w:r>
          </w:p>
        </w:tc>
      </w:tr>
      <w:tr>
        <w:tblPrEx>
          <w:tblLayout w:type="fixed"/>
          <w:tblCellMar>
            <w:top w:w="0" w:type="dxa"/>
            <w:left w:w="108" w:type="dxa"/>
            <w:bottom w:w="0" w:type="dxa"/>
            <w:right w:w="108" w:type="dxa"/>
          </w:tblCellMar>
        </w:tblPrEx>
        <w:trPr>
          <w:trHeight w:val="1" w:hRule="atLeast"/>
        </w:trPr>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keepNext/>
              <w:numPr>
                <w:ilvl w:val="0"/>
                <w:numId w:val="29"/>
              </w:numPr>
              <w:tabs>
                <w:tab w:val="left" w:pos="928"/>
              </w:tabs>
              <w:spacing w:before="0" w:after="0" w:line="240" w:lineRule="auto"/>
              <w:ind w:left="720" w:right="0" w:hanging="360"/>
              <w:jc w:val="left"/>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u w:val="single"/>
                <w:shd w:val="clear" w:fill="auto"/>
              </w:rPr>
              <w:t>Proses Return CA ke IDE</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Credit Analyst dapat melakukan Return aplikasi ke DE, aplikasi akan muncul di To Do List DE (ACQ). Seluruh field akan terbuka, dan dapat di edit kembali (Mengikuti ketentuan Validasi saat ini)</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Credit Analyst dapat melakukan Return aplikasi ke DE, aplikasi akan muncul di To Do List CMO (Muf Survey). Seluruh field akan terbuka, dan dapat di edit kembali (Mengikuti ketentuan Validasi saat ini)</w:t>
            </w:r>
          </w:p>
        </w:tc>
      </w:tr>
      <w:tr>
        <w:tblPrEx>
          <w:tblLayout w:type="fixed"/>
          <w:tblCellMar>
            <w:top w:w="0" w:type="dxa"/>
            <w:left w:w="108" w:type="dxa"/>
            <w:bottom w:w="0" w:type="dxa"/>
            <w:right w:w="108" w:type="dxa"/>
          </w:tblCellMar>
        </w:tblPrEx>
        <w:trPr>
          <w:trHeight w:val="1" w:hRule="atLeast"/>
        </w:trPr>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numPr>
                <w:ilvl w:val="0"/>
                <w:numId w:val="30"/>
              </w:numPr>
              <w:spacing w:before="0" w:after="0" w:line="240" w:lineRule="auto"/>
              <w:ind w:left="720" w:right="0" w:hanging="36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Proses Konfirmasi Ulang DE ke CA (After Return CA)</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Aplikasi muncul di To Do list Credit Analyst untuk proses Approval (System akan mencatat setiap step approval(Bukan me replace, tetapi membuat 1 record baru di setiap approval))</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w:t>
            </w:r>
          </w:p>
        </w:tc>
      </w:tr>
      <w:tr>
        <w:tblPrEx>
          <w:tblLayout w:type="fixed"/>
          <w:tblCellMar>
            <w:top w:w="0" w:type="dxa"/>
            <w:left w:w="108" w:type="dxa"/>
            <w:bottom w:w="0" w:type="dxa"/>
            <w:right w:w="108" w:type="dxa"/>
          </w:tblCellMar>
        </w:tblPrEx>
        <w:trPr>
          <w:trHeight w:val="1" w:hRule="atLeast"/>
        </w:trPr>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numPr>
                <w:ilvl w:val="0"/>
                <w:numId w:val="31"/>
              </w:numPr>
              <w:spacing w:before="0" w:after="0" w:line="240" w:lineRule="auto"/>
              <w:ind w:left="720" w:right="0" w:hanging="36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Pengecekan List Deviasi yang ditemukan System dan Penginputan Deviasi secara manual</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Pengecekan apakah inputan DE telah sesuai dengan Parameter Deviasi yang ada. List Deviasi akan muncul di Approval CA dan level approval akan sesuai dengan parameter deviasi yang ada (diambil yang tertinggi)</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w:t>
            </w:r>
          </w:p>
        </w:tc>
      </w:tr>
      <w:tr>
        <w:tblPrEx>
          <w:tblLayout w:type="fixed"/>
          <w:tblCellMar>
            <w:top w:w="0" w:type="dxa"/>
            <w:left w:w="108" w:type="dxa"/>
            <w:bottom w:w="0" w:type="dxa"/>
            <w:right w:w="108" w:type="dxa"/>
          </w:tblCellMar>
        </w:tblPrEx>
        <w:trPr>
          <w:trHeight w:val="1" w:hRule="atLeast"/>
        </w:trPr>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numPr>
                <w:ilvl w:val="0"/>
                <w:numId w:val="32"/>
              </w:numPr>
              <w:spacing w:before="0" w:after="0" w:line="240" w:lineRule="auto"/>
              <w:ind w:left="720" w:right="0" w:hanging="36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Pengecekan Status Akhir Level Approval Aplikasi</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Status akhir approval akan ditentukan oleh deviasi(di ambil yang tertinggi), jika tidak terdapat Deviasi, maka level approval akan ditentukan oleh PH (BWMK).</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w:t>
            </w:r>
          </w:p>
        </w:tc>
      </w:tr>
      <w:tr>
        <w:tblPrEx>
          <w:tblLayout w:type="fixed"/>
          <w:tblCellMar>
            <w:top w:w="0" w:type="dxa"/>
            <w:left w:w="108" w:type="dxa"/>
            <w:bottom w:w="0" w:type="dxa"/>
            <w:right w:w="108" w:type="dxa"/>
          </w:tblCellMar>
        </w:tblPrEx>
        <w:trPr>
          <w:trHeight w:val="1" w:hRule="atLeast"/>
        </w:trPr>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numPr>
                <w:ilvl w:val="0"/>
                <w:numId w:val="33"/>
              </w:numPr>
              <w:spacing w:before="0" w:after="0" w:line="240" w:lineRule="auto"/>
              <w:ind w:left="720" w:right="0" w:hanging="36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Proses Reject oleh CA</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Ketika CA melakukan Reject (Walaupun sesuai PH approval Final di CA), aplikasi tetap naik 1 level ke BM (Sehingga BM menjadi Final Approval). Ketika CA melakukan Approve, maka status Aplikasi langsung Approve</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w:t>
            </w:r>
          </w:p>
        </w:tc>
      </w:tr>
      <w:tr>
        <w:tblPrEx>
          <w:tblLayout w:type="fixed"/>
          <w:tblCellMar>
            <w:top w:w="0" w:type="dxa"/>
            <w:left w:w="108" w:type="dxa"/>
            <w:bottom w:w="0" w:type="dxa"/>
            <w:right w:w="108" w:type="dxa"/>
          </w:tblCellMar>
        </w:tblPrEx>
        <w:trPr>
          <w:trHeight w:val="1" w:hRule="atLeast"/>
        </w:trPr>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numPr>
                <w:ilvl w:val="0"/>
                <w:numId w:val="34"/>
              </w:numPr>
              <w:spacing w:before="0" w:after="0" w:line="240" w:lineRule="auto"/>
              <w:ind w:left="720" w:right="0" w:hanging="36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Proses Return Approval BM ke proses DE</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BM dapat melakukan Return to Data Entry. (Status Return IDE)</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w:t>
            </w:r>
          </w:p>
        </w:tc>
      </w:tr>
      <w:tr>
        <w:tblPrEx>
          <w:tblLayout w:type="fixed"/>
          <w:tblCellMar>
            <w:top w:w="0" w:type="dxa"/>
            <w:left w:w="108" w:type="dxa"/>
            <w:bottom w:w="0" w:type="dxa"/>
            <w:right w:w="108" w:type="dxa"/>
          </w:tblCellMar>
        </w:tblPrEx>
        <w:trPr>
          <w:trHeight w:val="1" w:hRule="atLeast"/>
        </w:trPr>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numPr>
                <w:ilvl w:val="0"/>
                <w:numId w:val="35"/>
              </w:numPr>
              <w:spacing w:before="0" w:after="0" w:line="240" w:lineRule="auto"/>
              <w:ind w:left="720" w:right="0" w:hanging="36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Proses Reject oleh BM</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Ketika Aplikasi di Reject oleh BM, maka secara otomatis status Aplikasi menjadi Reject (Walaupun Final Approval aplikasi di atas level BM)</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w:t>
            </w:r>
          </w:p>
        </w:tc>
      </w:tr>
      <w:tr>
        <w:tblPrEx>
          <w:tblLayout w:type="fixed"/>
          <w:tblCellMar>
            <w:top w:w="0" w:type="dxa"/>
            <w:left w:w="108" w:type="dxa"/>
            <w:bottom w:w="0" w:type="dxa"/>
            <w:right w:w="108" w:type="dxa"/>
          </w:tblCellMar>
        </w:tblPrEx>
        <w:trPr>
          <w:trHeight w:val="1" w:hRule="atLeast"/>
        </w:trPr>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numPr>
                <w:ilvl w:val="0"/>
                <w:numId w:val="36"/>
              </w:numPr>
              <w:spacing w:before="0" w:after="0" w:line="240" w:lineRule="auto"/>
              <w:ind w:left="720" w:right="0" w:hanging="36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Proses penginputan DE setelah di Return oleh BM</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Aplikasi akan masuk ke To Do List DE (System ACQ) dengan Status Return. DE dapat melakukan Edit Aplikasi(Seluruh Field terbuka seperti inputan awal). Dan ketika aplikasi di Konfirmasi oleh DE, maka approval aplikasi akan kembali ke Level CA</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Aplikasi akan masuk ke To Do List CMO dengan Status Return. DE (Muf Survey) dapat melakukan Edit Aplikasi (Seluruh Field terbuka seperti inputan awal). Dan ketika aplikasi di Konfirmasi oleh CMO, maka approval aplikasi akan kembali ke Level CA</w:t>
            </w:r>
          </w:p>
        </w:tc>
      </w:tr>
      <w:tr>
        <w:tblPrEx>
          <w:tblLayout w:type="fixed"/>
          <w:tblCellMar>
            <w:top w:w="0" w:type="dxa"/>
            <w:left w:w="108" w:type="dxa"/>
            <w:bottom w:w="0" w:type="dxa"/>
            <w:right w:w="108" w:type="dxa"/>
          </w:tblCellMar>
        </w:tblPrEx>
        <w:trPr>
          <w:trHeight w:val="1" w:hRule="atLeast"/>
        </w:trPr>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numPr>
                <w:ilvl w:val="0"/>
                <w:numId w:val="37"/>
              </w:numPr>
              <w:spacing w:before="0" w:after="0" w:line="240" w:lineRule="auto"/>
              <w:ind w:left="720" w:right="0" w:hanging="36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Proses download Template PKAP</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Beberapa Field yang sudah di input di Data Entry akan terisi di template Excel. Sehingga CA dapat melakukan pengisian sisa Field yang belum terisi.</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w:t>
            </w:r>
          </w:p>
        </w:tc>
      </w:tr>
      <w:tr>
        <w:tblPrEx>
          <w:tblLayout w:type="fixed"/>
          <w:tblCellMar>
            <w:top w:w="0" w:type="dxa"/>
            <w:left w:w="108" w:type="dxa"/>
            <w:bottom w:w="0" w:type="dxa"/>
            <w:right w:w="108" w:type="dxa"/>
          </w:tblCellMar>
        </w:tblPrEx>
        <w:trPr>
          <w:trHeight w:val="1" w:hRule="atLeast"/>
        </w:trPr>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numPr>
                <w:ilvl w:val="0"/>
                <w:numId w:val="38"/>
              </w:numPr>
              <w:spacing w:before="0" w:after="0" w:line="240" w:lineRule="auto"/>
              <w:ind w:left="720" w:right="0" w:hanging="36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Pengecekan Nasabah AO dan RO</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Untuk Nasabah AO dan RO, dapat dipastikan Tabel Transaksi Nasabah dapat muncul pada Form PKAP</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w:t>
            </w:r>
          </w:p>
        </w:tc>
      </w:tr>
      <w:tr>
        <w:tblPrEx>
          <w:tblLayout w:type="fixed"/>
          <w:tblCellMar>
            <w:top w:w="0" w:type="dxa"/>
            <w:left w:w="108" w:type="dxa"/>
            <w:bottom w:w="0" w:type="dxa"/>
            <w:right w:w="108" w:type="dxa"/>
          </w:tblCellMar>
        </w:tblPrEx>
        <w:trPr>
          <w:trHeight w:val="1" w:hRule="atLeast"/>
        </w:trPr>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numPr>
                <w:ilvl w:val="0"/>
                <w:numId w:val="39"/>
              </w:numPr>
              <w:spacing w:before="0" w:after="0" w:line="240" w:lineRule="auto"/>
              <w:ind w:left="720" w:right="0" w:hanging="36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Proses Approval &gt; Level BM</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Proses Approval setelah pembuatan Form PKAP oleh CA maka akan langsung naik ke Level ACM / 1 level di atas BM. Proses Approval hanya bersifat Rekomendasi, keputusan final akan diambil sesuai dengan Approval Terkahir</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w:t>
            </w:r>
          </w:p>
        </w:tc>
      </w:tr>
      <w:tr>
        <w:tblPrEx>
          <w:tblLayout w:type="fixed"/>
          <w:tblCellMar>
            <w:top w:w="0" w:type="dxa"/>
            <w:left w:w="108" w:type="dxa"/>
            <w:bottom w:w="0" w:type="dxa"/>
            <w:right w:w="108" w:type="dxa"/>
          </w:tblCellMar>
        </w:tblPrEx>
        <w:trPr>
          <w:trHeight w:val="1" w:hRule="atLeast"/>
        </w:trPr>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numPr>
                <w:ilvl w:val="0"/>
                <w:numId w:val="40"/>
              </w:numPr>
              <w:spacing w:before="0" w:after="0" w:line="240" w:lineRule="auto"/>
              <w:ind w:left="720" w:right="0" w:hanging="36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Proses Request Change Structure Credit</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 xml:space="preserve">Status Approval Change Struktur Kredit hanya terdapat pada Level BM dan Approval terakhir. </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z w:val="22"/>
                <w:shd w:val="clear" w:fill="auto"/>
              </w:rPr>
            </w:pPr>
          </w:p>
        </w:tc>
      </w:tr>
      <w:tr>
        <w:tblPrEx>
          <w:tblLayout w:type="fixed"/>
          <w:tblCellMar>
            <w:top w:w="0" w:type="dxa"/>
            <w:left w:w="108" w:type="dxa"/>
            <w:bottom w:w="0" w:type="dxa"/>
            <w:right w:w="108" w:type="dxa"/>
          </w:tblCellMar>
        </w:tblPrEx>
        <w:trPr>
          <w:trHeight w:val="1" w:hRule="atLeast"/>
        </w:trPr>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numPr>
                <w:ilvl w:val="0"/>
                <w:numId w:val="41"/>
              </w:numPr>
              <w:spacing w:before="0" w:after="0" w:line="240" w:lineRule="auto"/>
              <w:ind w:left="720" w:right="0" w:hanging="36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Proses Banding BM</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Proses Banding BM hanya dapat dilakukan 1 kali. Ketika BM melakukan banding atas aplikasi yang di Reject / diminta Revisi, maka level approval akan naik 1 tingkat dari level tertinggi sebelumnya.</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w:t>
            </w:r>
          </w:p>
        </w:tc>
      </w:tr>
      <w:tr>
        <w:tblPrEx>
          <w:tblLayout w:type="fixed"/>
          <w:tblCellMar>
            <w:top w:w="0" w:type="dxa"/>
            <w:left w:w="108" w:type="dxa"/>
            <w:bottom w:w="0" w:type="dxa"/>
            <w:right w:w="108" w:type="dxa"/>
          </w:tblCellMar>
        </w:tblPrEx>
        <w:trPr>
          <w:trHeight w:val="1" w:hRule="atLeast"/>
        </w:trPr>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numPr>
                <w:ilvl w:val="0"/>
                <w:numId w:val="42"/>
              </w:numPr>
              <w:spacing w:before="0" w:after="0" w:line="240" w:lineRule="auto"/>
              <w:ind w:left="720" w:right="0" w:hanging="36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Proses Re-Konfirmasi DE (Setelah Edit Structure Credit)</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Aplikasi akan masuk ke To Do List DE (System ACQ) dengan Status Return. DE dapat melakukan Edit Aplikasi (Seluruh Field terbuka seperti inputan awal). Dan ketika aplikasi di Konfirmasi oleh DE, maka approval aplikasi akan langsung naik ke Level CA (Untuk melakukan Revisi form PKAP dan pengecekan data), setelah itu CA diharuskan melakukan Submit Aplikasi dan PKAP, setelah itu Approval berlanjut ke Approval Terakhir / User yang meminta Revisi</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Aplikasi akan masuk ke To Do List DE (System ACQ) dengan Status Return. DE dapat melakukan Edit Aplikasi (Seluruh Field terbuka seperti inputan awal). Dan ketika aplikasi di Konfirmasi oleh DE, maka approval aplikasi akan langsung naik ke Level CA (Untuk melakukan Revisi form PKAP dan pengecekan data), setelah itu CA diharuskan melakukan Submit Aplikasi dan PKAP, setelah itu Approval berlanjut ke Approval Terakhir / User yang meminta Revisi</w:t>
            </w:r>
          </w:p>
        </w:tc>
      </w:tr>
      <w:tr>
        <w:tblPrEx>
          <w:tblLayout w:type="fixed"/>
          <w:tblCellMar>
            <w:top w:w="0" w:type="dxa"/>
            <w:left w:w="108" w:type="dxa"/>
            <w:bottom w:w="0" w:type="dxa"/>
            <w:right w:w="108" w:type="dxa"/>
          </w:tblCellMar>
        </w:tblPrEx>
        <w:trPr>
          <w:trHeight w:val="1" w:hRule="atLeast"/>
        </w:trPr>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numPr>
                <w:ilvl w:val="0"/>
                <w:numId w:val="43"/>
              </w:numPr>
              <w:spacing w:before="0" w:after="0" w:line="240" w:lineRule="auto"/>
              <w:ind w:left="720" w:right="0" w:hanging="36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Proses Final Approval</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Ketika PKAP / BWMK telah Fully Approved, maka secara otomatis aplikasi dapat di teruskan ke proses PO dsb.</w:t>
            </w:r>
          </w:p>
        </w:tc>
        <w:tc>
          <w:tcPr>
            <w:tcW w:w="30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both"/>
              <w:rPr>
                <w:rFonts w:ascii="Calibri" w:hAnsi="Calibri" w:eastAsia="Calibri" w:cs="Calibri"/>
                <w:color w:val="auto"/>
                <w:spacing w:val="0"/>
                <w:position w:val="0"/>
                <w:shd w:val="clear" w:fill="auto"/>
              </w:rPr>
            </w:pPr>
            <w:r>
              <w:rPr>
                <w:rFonts w:ascii="Calibri" w:hAnsi="Calibri" w:eastAsia="Calibri" w:cs="Calibri"/>
                <w:b/>
                <w:color w:val="auto"/>
                <w:spacing w:val="0"/>
                <w:position w:val="0"/>
                <w:sz w:val="20"/>
                <w:shd w:val="clear" w:fill="auto"/>
              </w:rPr>
              <w:t>-</w:t>
            </w:r>
          </w:p>
        </w:tc>
      </w:tr>
    </w:tbl>
    <w:p>
      <w:pPr>
        <w:spacing w:before="0" w:after="0" w:line="240" w:lineRule="auto"/>
        <w:ind w:left="0" w:right="0" w:firstLine="0"/>
        <w:jc w:val="both"/>
        <w:rPr>
          <w:rFonts w:ascii="Calibri" w:hAnsi="Calibri" w:eastAsia="Calibri" w:cs="Calibri"/>
          <w:b/>
          <w:color w:val="auto"/>
          <w:spacing w:val="0"/>
          <w:position w:val="0"/>
          <w:sz w:val="20"/>
          <w:shd w:val="clear" w:fill="auto"/>
        </w:rPr>
      </w:pPr>
    </w:p>
    <w:p>
      <w:pPr>
        <w:numPr>
          <w:ilvl w:val="0"/>
          <w:numId w:val="44"/>
        </w:numPr>
        <w:spacing w:before="0" w:after="0" w:line="240" w:lineRule="auto"/>
        <w:ind w:left="644" w:right="0" w:hanging="360"/>
        <w:jc w:val="both"/>
        <w:rPr>
          <w:rFonts w:ascii="Calibri" w:hAnsi="Calibri" w:eastAsia="Calibri" w:cs="Calibri"/>
          <w:b/>
          <w:color w:val="auto"/>
          <w:spacing w:val="0"/>
          <w:position w:val="0"/>
          <w:sz w:val="20"/>
          <w:shd w:val="clear" w:fill="auto"/>
        </w:rPr>
      </w:pPr>
      <w:r>
        <w:rPr>
          <w:rFonts w:ascii="Calibri" w:hAnsi="Calibri" w:eastAsia="Calibri" w:cs="Calibri"/>
          <w:b/>
          <w:color w:val="auto"/>
          <w:spacing w:val="0"/>
          <w:position w:val="0"/>
          <w:sz w:val="20"/>
          <w:shd w:val="clear" w:fill="auto"/>
        </w:rPr>
        <w:t>Note : Untuk gambaran testing diatas merupakan Core Process / saran yang harus dijalankan, untuk detail dari masing-masing testing dapat dijalankan sesuai dengan kebijakan dan prosedur masing-masing Div. (Dapat mengikuti alur proses di BRD).</w:t>
      </w:r>
    </w:p>
    <w:p>
      <w:pPr>
        <w:spacing w:before="0" w:after="0" w:line="240" w:lineRule="auto"/>
        <w:ind w:left="1070" w:right="0" w:firstLine="0"/>
        <w:jc w:val="left"/>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tbl>
      <w:tblPr>
        <w:tblStyle w:val="3"/>
        <w:tblW w:w="8931" w:type="dxa"/>
        <w:tblInd w:w="108" w:type="dxa"/>
        <w:tblLayout w:type="fixed"/>
        <w:tblCellMar>
          <w:top w:w="0" w:type="dxa"/>
          <w:left w:w="108" w:type="dxa"/>
          <w:bottom w:w="0" w:type="dxa"/>
          <w:right w:w="108" w:type="dxa"/>
        </w:tblCellMar>
      </w:tblPr>
      <w:tblGrid>
        <w:gridCol w:w="8931"/>
      </w:tblGrid>
      <w:tr>
        <w:tblPrEx>
          <w:tblLayout w:type="fixed"/>
          <w:tblCellMar>
            <w:top w:w="0" w:type="dxa"/>
            <w:left w:w="108" w:type="dxa"/>
            <w:bottom w:w="0" w:type="dxa"/>
            <w:right w:w="108" w:type="dxa"/>
          </w:tblCellMar>
        </w:tblPrEx>
        <w:trPr>
          <w:trHeight w:val="1" w:hRule="atLeast"/>
        </w:trPr>
        <w:tc>
          <w:tcPr>
            <w:tcW w:w="893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tabs>
                <w:tab w:val="left" w:pos="1080"/>
              </w:tabs>
              <w:spacing w:before="0" w:after="0" w:line="240" w:lineRule="auto"/>
              <w:ind w:left="0" w:right="0" w:firstLine="0"/>
              <w:jc w:val="both"/>
              <w:rPr>
                <w:rFonts w:ascii="Calibri" w:hAnsi="Calibri" w:eastAsia="Calibri" w:cs="Calibri"/>
                <w:color w:val="auto"/>
                <w:spacing w:val="0"/>
                <w:position w:val="0"/>
                <w:sz w:val="22"/>
                <w:shd w:val="clear" w:fill="auto"/>
              </w:rPr>
            </w:pPr>
          </w:p>
          <w:p>
            <w:pPr>
              <w:keepNext/>
              <w:numPr>
                <w:ilvl w:val="0"/>
                <w:numId w:val="45"/>
              </w:numPr>
              <w:tabs>
                <w:tab w:val="left" w:pos="360"/>
              </w:tabs>
              <w:spacing w:before="0" w:after="0" w:line="240" w:lineRule="auto"/>
              <w:ind w:left="0" w:right="0" w:firstLine="0"/>
              <w:jc w:val="both"/>
              <w:rPr>
                <w:rFonts w:ascii="Calibri" w:hAnsi="Calibri" w:eastAsia="Calibri" w:cs="Calibri"/>
                <w:b/>
                <w:color w:val="auto"/>
                <w:spacing w:val="0"/>
                <w:position w:val="0"/>
                <w:sz w:val="22"/>
                <w:shd w:val="clear" w:fill="auto"/>
              </w:rPr>
            </w:pPr>
            <w:r>
              <w:rPr>
                <w:rFonts w:ascii="Calibri" w:hAnsi="Calibri" w:eastAsia="Calibri" w:cs="Calibri"/>
                <w:b/>
                <w:color w:val="auto"/>
                <w:spacing w:val="0"/>
                <w:position w:val="0"/>
                <w:sz w:val="22"/>
                <w:shd w:val="clear" w:fill="auto"/>
              </w:rPr>
              <w:t>Implementation Strategic</w:t>
            </w:r>
          </w:p>
          <w:p>
            <w:pPr>
              <w:spacing w:before="0" w:after="0" w:line="240" w:lineRule="auto"/>
              <w:ind w:left="0" w:right="0" w:firstLine="0"/>
              <w:jc w:val="both"/>
              <w:rPr>
                <w:rFonts w:ascii="Calibri" w:hAnsi="Calibri" w:eastAsia="Calibri" w:cs="Calibri"/>
                <w:color w:val="auto"/>
                <w:spacing w:val="0"/>
                <w:position w:val="0"/>
                <w:sz w:val="22"/>
                <w:shd w:val="clear" w:fill="auto"/>
              </w:rPr>
            </w:pPr>
          </w:p>
        </w:tc>
      </w:tr>
    </w:tbl>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Implementasi akan dijalankan secara National.</w:t>
      </w:r>
    </w:p>
    <w:p>
      <w:pPr>
        <w:spacing w:before="0" w:after="0" w:line="240" w:lineRule="auto"/>
        <w:ind w:left="0" w:right="0" w:firstLine="0"/>
        <w:jc w:val="both"/>
        <w:rPr>
          <w:rFonts w:ascii="Calibri" w:hAnsi="Calibri" w:eastAsia="Calibri" w:cs="Calibri"/>
          <w:b/>
          <w:color w:val="auto"/>
          <w:spacing w:val="0"/>
          <w:position w:val="0"/>
          <w:sz w:val="20"/>
          <w:shd w:val="clear" w:fill="auto"/>
        </w:rPr>
      </w:pPr>
    </w:p>
    <w:p>
      <w:pPr>
        <w:spacing w:before="0" w:after="0" w:line="240" w:lineRule="auto"/>
        <w:ind w:left="0" w:right="0" w:firstLine="0"/>
        <w:jc w:val="both"/>
        <w:rPr>
          <w:rFonts w:ascii="Calibri" w:hAnsi="Calibri" w:eastAsia="Calibri" w:cs="Calibri"/>
          <w:b/>
          <w:color w:val="auto"/>
          <w:spacing w:val="0"/>
          <w:position w:val="0"/>
          <w:sz w:val="20"/>
          <w:shd w:val="clear" w:fill="auto"/>
        </w:rPr>
      </w:pPr>
    </w:p>
    <w:p>
      <w:pPr>
        <w:spacing w:before="0" w:after="0" w:line="240" w:lineRule="auto"/>
        <w:ind w:left="0" w:right="0" w:firstLine="0"/>
        <w:jc w:val="both"/>
        <w:rPr>
          <w:rFonts w:ascii="Calibri" w:hAnsi="Calibri" w:eastAsia="Calibri" w:cs="Calibri"/>
          <w:b/>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tbl>
      <w:tblPr>
        <w:tblStyle w:val="3"/>
        <w:tblW w:w="8931" w:type="dxa"/>
        <w:tblInd w:w="108" w:type="dxa"/>
        <w:tblLayout w:type="fixed"/>
        <w:tblCellMar>
          <w:top w:w="0" w:type="dxa"/>
          <w:left w:w="108" w:type="dxa"/>
          <w:bottom w:w="0" w:type="dxa"/>
          <w:right w:w="108" w:type="dxa"/>
        </w:tblCellMar>
      </w:tblPr>
      <w:tblGrid>
        <w:gridCol w:w="8931"/>
      </w:tblGrid>
      <w:tr>
        <w:tblPrEx>
          <w:tblLayout w:type="fixed"/>
          <w:tblCellMar>
            <w:top w:w="0" w:type="dxa"/>
            <w:left w:w="108" w:type="dxa"/>
            <w:bottom w:w="0" w:type="dxa"/>
            <w:right w:w="108" w:type="dxa"/>
          </w:tblCellMar>
        </w:tblPrEx>
        <w:trPr>
          <w:trHeight w:val="1" w:hRule="atLeast"/>
        </w:trPr>
        <w:tc>
          <w:tcPr>
            <w:tcW w:w="893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tabs>
                <w:tab w:val="left" w:pos="1080"/>
              </w:tabs>
              <w:spacing w:before="0" w:after="0" w:line="240" w:lineRule="auto"/>
              <w:ind w:left="0" w:right="0" w:firstLine="0"/>
              <w:jc w:val="both"/>
              <w:rPr>
                <w:rFonts w:ascii="Calibri" w:hAnsi="Calibri" w:eastAsia="Calibri" w:cs="Calibri"/>
                <w:color w:val="auto"/>
                <w:spacing w:val="0"/>
                <w:position w:val="0"/>
                <w:sz w:val="22"/>
                <w:shd w:val="clear" w:fill="auto"/>
              </w:rPr>
            </w:pPr>
          </w:p>
          <w:p>
            <w:pPr>
              <w:keepNext/>
              <w:numPr>
                <w:ilvl w:val="0"/>
                <w:numId w:val="46"/>
              </w:numPr>
              <w:tabs>
                <w:tab w:val="left" w:pos="360"/>
              </w:tabs>
              <w:spacing w:before="0" w:after="0" w:line="240" w:lineRule="auto"/>
              <w:ind w:left="0" w:right="0" w:firstLine="0"/>
              <w:jc w:val="both"/>
              <w:rPr>
                <w:rFonts w:ascii="Calibri" w:hAnsi="Calibri" w:eastAsia="Calibri" w:cs="Calibri"/>
                <w:b/>
                <w:color w:val="auto"/>
                <w:spacing w:val="0"/>
                <w:position w:val="0"/>
                <w:sz w:val="22"/>
                <w:shd w:val="clear" w:fill="auto"/>
              </w:rPr>
            </w:pPr>
            <w:r>
              <w:rPr>
                <w:rFonts w:ascii="Calibri" w:hAnsi="Calibri" w:eastAsia="Calibri" w:cs="Calibri"/>
                <w:b/>
                <w:color w:val="auto"/>
                <w:spacing w:val="0"/>
                <w:position w:val="0"/>
                <w:sz w:val="22"/>
                <w:shd w:val="clear" w:fill="auto"/>
              </w:rPr>
              <w:t>Draft BCP</w:t>
            </w:r>
          </w:p>
          <w:p>
            <w:pPr>
              <w:spacing w:before="0" w:after="0" w:line="240" w:lineRule="auto"/>
              <w:ind w:left="0" w:right="0" w:firstLine="0"/>
              <w:jc w:val="both"/>
              <w:rPr>
                <w:rFonts w:ascii="Calibri" w:hAnsi="Calibri" w:eastAsia="Calibri" w:cs="Calibri"/>
                <w:color w:val="auto"/>
                <w:spacing w:val="0"/>
                <w:position w:val="0"/>
                <w:sz w:val="22"/>
                <w:shd w:val="clear" w:fill="auto"/>
              </w:rPr>
            </w:pPr>
          </w:p>
        </w:tc>
      </w:tr>
    </w:tbl>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567"/>
        <w:jc w:val="left"/>
        <w:rPr>
          <w:rFonts w:ascii="Calibri" w:hAnsi="Calibri" w:eastAsia="Calibri" w:cs="Calibri"/>
          <w:color w:val="auto"/>
          <w:spacing w:val="0"/>
          <w:position w:val="0"/>
          <w:sz w:val="20"/>
          <w:shd w:val="clear" w:fill="auto"/>
        </w:rPr>
      </w:pPr>
      <w:r>
        <w:rPr>
          <w:rFonts w:ascii="Calibri" w:hAnsi="Calibri" w:eastAsia="Calibri" w:cs="Calibri"/>
          <w:color w:val="auto"/>
          <w:spacing w:val="0"/>
          <w:position w:val="0"/>
          <w:sz w:val="20"/>
          <w:shd w:val="clear" w:fill="auto"/>
        </w:rPr>
        <w:t>Jika saat implementasi terjadi error, maka harus segera diselesaikan dan dilakukan testing untuk segera deployment.</w:t>
      </w: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tbl>
      <w:tblPr>
        <w:tblStyle w:val="3"/>
        <w:tblW w:w="8931" w:type="dxa"/>
        <w:tblInd w:w="108" w:type="dxa"/>
        <w:tblLayout w:type="fixed"/>
        <w:tblCellMar>
          <w:top w:w="0" w:type="dxa"/>
          <w:left w:w="108" w:type="dxa"/>
          <w:bottom w:w="0" w:type="dxa"/>
          <w:right w:w="108" w:type="dxa"/>
        </w:tblCellMar>
      </w:tblPr>
      <w:tblGrid>
        <w:gridCol w:w="8931"/>
      </w:tblGrid>
      <w:tr>
        <w:tblPrEx>
          <w:tblLayout w:type="fixed"/>
          <w:tblCellMar>
            <w:top w:w="0" w:type="dxa"/>
            <w:left w:w="108" w:type="dxa"/>
            <w:bottom w:w="0" w:type="dxa"/>
            <w:right w:w="108" w:type="dxa"/>
          </w:tblCellMar>
        </w:tblPrEx>
        <w:trPr>
          <w:trHeight w:val="1" w:hRule="atLeast"/>
        </w:trPr>
        <w:tc>
          <w:tcPr>
            <w:tcW w:w="893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tabs>
                <w:tab w:val="left" w:pos="1080"/>
              </w:tabs>
              <w:spacing w:before="0" w:after="0" w:line="240" w:lineRule="auto"/>
              <w:ind w:left="0" w:right="0" w:firstLine="0"/>
              <w:jc w:val="both"/>
              <w:rPr>
                <w:rFonts w:ascii="Calibri" w:hAnsi="Calibri" w:eastAsia="Calibri" w:cs="Calibri"/>
                <w:color w:val="auto"/>
                <w:spacing w:val="0"/>
                <w:position w:val="0"/>
                <w:sz w:val="22"/>
                <w:shd w:val="clear" w:fill="auto"/>
              </w:rPr>
            </w:pPr>
          </w:p>
          <w:p>
            <w:pPr>
              <w:keepNext/>
              <w:numPr>
                <w:ilvl w:val="0"/>
                <w:numId w:val="47"/>
              </w:numPr>
              <w:tabs>
                <w:tab w:val="left" w:pos="360"/>
              </w:tabs>
              <w:spacing w:before="0" w:after="0" w:line="240" w:lineRule="auto"/>
              <w:ind w:left="0" w:right="0" w:firstLine="0"/>
              <w:jc w:val="both"/>
              <w:rPr>
                <w:rFonts w:ascii="Calibri" w:hAnsi="Calibri" w:eastAsia="Calibri" w:cs="Calibri"/>
                <w:b/>
                <w:color w:val="auto"/>
                <w:spacing w:val="0"/>
                <w:position w:val="0"/>
                <w:sz w:val="22"/>
                <w:shd w:val="clear" w:fill="auto"/>
              </w:rPr>
            </w:pPr>
            <w:r>
              <w:rPr>
                <w:rFonts w:ascii="Calibri" w:hAnsi="Calibri" w:eastAsia="Calibri" w:cs="Calibri"/>
                <w:b/>
                <w:color w:val="auto"/>
                <w:spacing w:val="0"/>
                <w:position w:val="0"/>
                <w:sz w:val="22"/>
                <w:shd w:val="clear" w:fill="auto"/>
              </w:rPr>
              <w:t>Lampiran</w:t>
            </w:r>
          </w:p>
          <w:p>
            <w:pPr>
              <w:spacing w:before="0" w:after="0" w:line="240" w:lineRule="auto"/>
              <w:ind w:left="0" w:right="0" w:firstLine="0"/>
              <w:jc w:val="both"/>
              <w:rPr>
                <w:rFonts w:ascii="Calibri" w:hAnsi="Calibri" w:eastAsia="Calibri" w:cs="Calibri"/>
                <w:color w:val="auto"/>
                <w:spacing w:val="0"/>
                <w:position w:val="0"/>
                <w:sz w:val="22"/>
                <w:shd w:val="clear" w:fill="auto"/>
              </w:rPr>
            </w:pPr>
          </w:p>
        </w:tc>
      </w:tr>
    </w:tbl>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left"/>
        <w:rPr>
          <w:rFonts w:ascii="Calibri" w:hAnsi="Calibri" w:eastAsia="Calibri" w:cs="Calibri"/>
          <w:color w:val="auto"/>
          <w:spacing w:val="0"/>
          <w:position w:val="0"/>
          <w:sz w:val="20"/>
          <w:shd w:val="clear" w:fill="auto"/>
        </w:rPr>
      </w:pPr>
      <w:r>
        <w:rPr>
          <w:rFonts w:ascii="Calibri" w:hAnsi="Calibri" w:eastAsia="Calibri" w:cs="Calibri"/>
          <w:i/>
          <w:color w:val="auto"/>
          <w:spacing w:val="0"/>
          <w:position w:val="0"/>
          <w:sz w:val="20"/>
          <w:shd w:val="clear" w:fill="auto"/>
        </w:rPr>
        <w:t>N/A</w:t>
      </w: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p>
      <w:pPr>
        <w:spacing w:before="0" w:after="0" w:line="240" w:lineRule="auto"/>
        <w:ind w:left="0" w:right="0" w:firstLine="0"/>
        <w:jc w:val="both"/>
        <w:rPr>
          <w:rFonts w:ascii="Calibri" w:hAnsi="Calibri" w:eastAsia="Calibri" w:cs="Calibri"/>
          <w:color w:val="auto"/>
          <w:spacing w:val="0"/>
          <w:position w:val="0"/>
          <w:sz w:val="20"/>
          <w:shd w:val="clear" w:fill="auto"/>
        </w:rPr>
      </w:pPr>
    </w:p>
    <w:sectPr>
      <w:pgSz w:w="11906" w:h="16838"/>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43"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02FF" w:usb1="4000ACFF" w:usb2="00000001" w:usb3="00000000" w:csb0="2000019F" w:csb1="00000000"/>
  </w:font>
  <w:font w:name="Calibri Light">
    <w:panose1 w:val="020F0302020204030204"/>
    <w:charset w:val="00"/>
    <w:family w:val="auto"/>
    <w:pitch w:val="default"/>
    <w:sig w:usb0="A00002EF" w:usb1="4000207B" w:usb2="00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3A4B87"/>
    <w:multiLevelType w:val="singleLevel"/>
    <w:tmpl w:val="813A4B87"/>
    <w:lvl w:ilvl="0" w:tentative="0">
      <w:start w:val="1"/>
      <w:numFmt w:val="bullet"/>
      <w:lvlText w:val="•"/>
      <w:lvlJc w:val="left"/>
    </w:lvl>
  </w:abstractNum>
  <w:abstractNum w:abstractNumId="1">
    <w:nsid w:val="845B5372"/>
    <w:multiLevelType w:val="singleLevel"/>
    <w:tmpl w:val="845B5372"/>
    <w:lvl w:ilvl="0" w:tentative="0">
      <w:start w:val="1"/>
      <w:numFmt w:val="bullet"/>
      <w:lvlText w:val="•"/>
      <w:lvlJc w:val="left"/>
    </w:lvl>
  </w:abstractNum>
  <w:abstractNum w:abstractNumId="2">
    <w:nsid w:val="8461FADE"/>
    <w:multiLevelType w:val="singleLevel"/>
    <w:tmpl w:val="8461FADE"/>
    <w:lvl w:ilvl="0" w:tentative="0">
      <w:start w:val="1"/>
      <w:numFmt w:val="bullet"/>
      <w:lvlText w:val="•"/>
      <w:lvlJc w:val="left"/>
    </w:lvl>
  </w:abstractNum>
  <w:abstractNum w:abstractNumId="3">
    <w:nsid w:val="8CAEB125"/>
    <w:multiLevelType w:val="singleLevel"/>
    <w:tmpl w:val="8CAEB125"/>
    <w:lvl w:ilvl="0" w:tentative="0">
      <w:start w:val="1"/>
      <w:numFmt w:val="bullet"/>
      <w:lvlText w:val="•"/>
      <w:lvlJc w:val="left"/>
    </w:lvl>
  </w:abstractNum>
  <w:abstractNum w:abstractNumId="4">
    <w:nsid w:val="91995D4F"/>
    <w:multiLevelType w:val="singleLevel"/>
    <w:tmpl w:val="91995D4F"/>
    <w:lvl w:ilvl="0" w:tentative="0">
      <w:start w:val="1"/>
      <w:numFmt w:val="bullet"/>
      <w:lvlText w:val="•"/>
      <w:lvlJc w:val="left"/>
    </w:lvl>
  </w:abstractNum>
  <w:abstractNum w:abstractNumId="5">
    <w:nsid w:val="9239341B"/>
    <w:multiLevelType w:val="singleLevel"/>
    <w:tmpl w:val="9239341B"/>
    <w:lvl w:ilvl="0" w:tentative="0">
      <w:start w:val="1"/>
      <w:numFmt w:val="bullet"/>
      <w:lvlText w:val="•"/>
      <w:lvlJc w:val="left"/>
    </w:lvl>
  </w:abstractNum>
  <w:abstractNum w:abstractNumId="6">
    <w:nsid w:val="9288B902"/>
    <w:multiLevelType w:val="singleLevel"/>
    <w:tmpl w:val="9288B902"/>
    <w:lvl w:ilvl="0" w:tentative="0">
      <w:start w:val="1"/>
      <w:numFmt w:val="bullet"/>
      <w:lvlText w:val="•"/>
      <w:lvlJc w:val="left"/>
    </w:lvl>
  </w:abstractNum>
  <w:abstractNum w:abstractNumId="7">
    <w:nsid w:val="9C8AC8EF"/>
    <w:multiLevelType w:val="singleLevel"/>
    <w:tmpl w:val="9C8AC8EF"/>
    <w:lvl w:ilvl="0" w:tentative="0">
      <w:start w:val="1"/>
      <w:numFmt w:val="bullet"/>
      <w:lvlText w:val="•"/>
      <w:lvlJc w:val="left"/>
    </w:lvl>
  </w:abstractNum>
  <w:abstractNum w:abstractNumId="8">
    <w:nsid w:val="B0F1ACD9"/>
    <w:multiLevelType w:val="singleLevel"/>
    <w:tmpl w:val="B0F1ACD9"/>
    <w:lvl w:ilvl="0" w:tentative="0">
      <w:start w:val="1"/>
      <w:numFmt w:val="bullet"/>
      <w:lvlText w:val="•"/>
      <w:lvlJc w:val="left"/>
    </w:lvl>
  </w:abstractNum>
  <w:abstractNum w:abstractNumId="9">
    <w:nsid w:val="B5E306ED"/>
    <w:multiLevelType w:val="singleLevel"/>
    <w:tmpl w:val="B5E306ED"/>
    <w:lvl w:ilvl="0" w:tentative="0">
      <w:start w:val="1"/>
      <w:numFmt w:val="bullet"/>
      <w:lvlText w:val="•"/>
      <w:lvlJc w:val="left"/>
    </w:lvl>
  </w:abstractNum>
  <w:abstractNum w:abstractNumId="10">
    <w:nsid w:val="B8CEF35B"/>
    <w:multiLevelType w:val="singleLevel"/>
    <w:tmpl w:val="B8CEF35B"/>
    <w:lvl w:ilvl="0" w:tentative="0">
      <w:start w:val="1"/>
      <w:numFmt w:val="bullet"/>
      <w:lvlText w:val="•"/>
      <w:lvlJc w:val="left"/>
    </w:lvl>
  </w:abstractNum>
  <w:abstractNum w:abstractNumId="11">
    <w:nsid w:val="BB64CFA9"/>
    <w:multiLevelType w:val="singleLevel"/>
    <w:tmpl w:val="BB64CFA9"/>
    <w:lvl w:ilvl="0" w:tentative="0">
      <w:start w:val="1"/>
      <w:numFmt w:val="bullet"/>
      <w:lvlText w:val="•"/>
      <w:lvlJc w:val="left"/>
    </w:lvl>
  </w:abstractNum>
  <w:abstractNum w:abstractNumId="12">
    <w:nsid w:val="BE923771"/>
    <w:multiLevelType w:val="singleLevel"/>
    <w:tmpl w:val="BE923771"/>
    <w:lvl w:ilvl="0" w:tentative="0">
      <w:start w:val="1"/>
      <w:numFmt w:val="bullet"/>
      <w:lvlText w:val="•"/>
      <w:lvlJc w:val="left"/>
    </w:lvl>
  </w:abstractNum>
  <w:abstractNum w:abstractNumId="13">
    <w:nsid w:val="BF205925"/>
    <w:multiLevelType w:val="singleLevel"/>
    <w:tmpl w:val="BF205925"/>
    <w:lvl w:ilvl="0" w:tentative="0">
      <w:start w:val="1"/>
      <w:numFmt w:val="bullet"/>
      <w:lvlText w:val="•"/>
      <w:lvlJc w:val="left"/>
    </w:lvl>
  </w:abstractNum>
  <w:abstractNum w:abstractNumId="14">
    <w:nsid w:val="C8879AEF"/>
    <w:multiLevelType w:val="singleLevel"/>
    <w:tmpl w:val="C8879AEF"/>
    <w:lvl w:ilvl="0" w:tentative="0">
      <w:start w:val="1"/>
      <w:numFmt w:val="bullet"/>
      <w:lvlText w:val="•"/>
      <w:lvlJc w:val="left"/>
    </w:lvl>
  </w:abstractNum>
  <w:abstractNum w:abstractNumId="15">
    <w:nsid w:val="CF092B84"/>
    <w:multiLevelType w:val="singleLevel"/>
    <w:tmpl w:val="CF092B84"/>
    <w:lvl w:ilvl="0" w:tentative="0">
      <w:start w:val="1"/>
      <w:numFmt w:val="bullet"/>
      <w:lvlText w:val="•"/>
      <w:lvlJc w:val="left"/>
    </w:lvl>
  </w:abstractNum>
  <w:abstractNum w:abstractNumId="16">
    <w:nsid w:val="D7F9FE59"/>
    <w:multiLevelType w:val="singleLevel"/>
    <w:tmpl w:val="D7F9FE59"/>
    <w:lvl w:ilvl="0" w:tentative="0">
      <w:start w:val="1"/>
      <w:numFmt w:val="bullet"/>
      <w:lvlText w:val="•"/>
      <w:lvlJc w:val="left"/>
    </w:lvl>
  </w:abstractNum>
  <w:abstractNum w:abstractNumId="17">
    <w:nsid w:val="DCBA6B53"/>
    <w:multiLevelType w:val="singleLevel"/>
    <w:tmpl w:val="DCBA6B53"/>
    <w:lvl w:ilvl="0" w:tentative="0">
      <w:start w:val="1"/>
      <w:numFmt w:val="bullet"/>
      <w:lvlText w:val="•"/>
      <w:lvlJc w:val="left"/>
    </w:lvl>
  </w:abstractNum>
  <w:abstractNum w:abstractNumId="18">
    <w:nsid w:val="E093A4B0"/>
    <w:multiLevelType w:val="singleLevel"/>
    <w:tmpl w:val="E093A4B0"/>
    <w:lvl w:ilvl="0" w:tentative="0">
      <w:start w:val="1"/>
      <w:numFmt w:val="bullet"/>
      <w:lvlText w:val="•"/>
      <w:lvlJc w:val="left"/>
    </w:lvl>
  </w:abstractNum>
  <w:abstractNum w:abstractNumId="19">
    <w:nsid w:val="F4B5D9F5"/>
    <w:multiLevelType w:val="singleLevel"/>
    <w:tmpl w:val="F4B5D9F5"/>
    <w:lvl w:ilvl="0" w:tentative="0">
      <w:start w:val="1"/>
      <w:numFmt w:val="bullet"/>
      <w:lvlText w:val="•"/>
      <w:lvlJc w:val="left"/>
    </w:lvl>
  </w:abstractNum>
  <w:abstractNum w:abstractNumId="20">
    <w:nsid w:val="F7735DC9"/>
    <w:multiLevelType w:val="singleLevel"/>
    <w:tmpl w:val="F7735DC9"/>
    <w:lvl w:ilvl="0" w:tentative="0">
      <w:start w:val="1"/>
      <w:numFmt w:val="bullet"/>
      <w:lvlText w:val="•"/>
      <w:lvlJc w:val="left"/>
    </w:lvl>
  </w:abstractNum>
  <w:abstractNum w:abstractNumId="21">
    <w:nsid w:val="0053208E"/>
    <w:multiLevelType w:val="singleLevel"/>
    <w:tmpl w:val="0053208E"/>
    <w:lvl w:ilvl="0" w:tentative="0">
      <w:start w:val="1"/>
      <w:numFmt w:val="bullet"/>
      <w:lvlText w:val="•"/>
      <w:lvlJc w:val="left"/>
    </w:lvl>
  </w:abstractNum>
  <w:abstractNum w:abstractNumId="22">
    <w:nsid w:val="0248C179"/>
    <w:multiLevelType w:val="singleLevel"/>
    <w:tmpl w:val="0248C179"/>
    <w:lvl w:ilvl="0" w:tentative="0">
      <w:start w:val="1"/>
      <w:numFmt w:val="bullet"/>
      <w:lvlText w:val="•"/>
      <w:lvlJc w:val="left"/>
    </w:lvl>
  </w:abstractNum>
  <w:abstractNum w:abstractNumId="23">
    <w:nsid w:val="03D62ECE"/>
    <w:multiLevelType w:val="singleLevel"/>
    <w:tmpl w:val="03D62ECE"/>
    <w:lvl w:ilvl="0" w:tentative="0">
      <w:start w:val="1"/>
      <w:numFmt w:val="bullet"/>
      <w:lvlText w:val="•"/>
      <w:lvlJc w:val="left"/>
    </w:lvl>
  </w:abstractNum>
  <w:abstractNum w:abstractNumId="24">
    <w:nsid w:val="0E640482"/>
    <w:multiLevelType w:val="singleLevel"/>
    <w:tmpl w:val="0E640482"/>
    <w:lvl w:ilvl="0" w:tentative="0">
      <w:start w:val="1"/>
      <w:numFmt w:val="bullet"/>
      <w:lvlText w:val="•"/>
      <w:lvlJc w:val="left"/>
    </w:lvl>
  </w:abstractNum>
  <w:abstractNum w:abstractNumId="25">
    <w:nsid w:val="11341FBD"/>
    <w:multiLevelType w:val="multilevel"/>
    <w:tmpl w:val="11341FBD"/>
    <w:lvl w:ilvl="0" w:tentative="0">
      <w:start w:val="1"/>
      <w:numFmt w:val="decimal"/>
      <w:lvlText w:val="%1)"/>
      <w:lvlJc w:val="left"/>
      <w:pPr>
        <w:ind w:left="765" w:hanging="360"/>
      </w:pPr>
    </w:lvl>
    <w:lvl w:ilvl="1" w:tentative="0">
      <w:start w:val="1"/>
      <w:numFmt w:val="lowerLetter"/>
      <w:lvlText w:val="%2."/>
      <w:lvlJc w:val="left"/>
      <w:pPr>
        <w:ind w:left="1485" w:hanging="360"/>
      </w:pPr>
    </w:lvl>
    <w:lvl w:ilvl="2" w:tentative="0">
      <w:start w:val="1"/>
      <w:numFmt w:val="lowerRoman"/>
      <w:lvlText w:val="%3."/>
      <w:lvlJc w:val="right"/>
      <w:pPr>
        <w:ind w:left="2205" w:hanging="180"/>
      </w:pPr>
    </w:lvl>
    <w:lvl w:ilvl="3" w:tentative="0">
      <w:start w:val="1"/>
      <w:numFmt w:val="decimal"/>
      <w:lvlText w:val="%4."/>
      <w:lvlJc w:val="left"/>
      <w:pPr>
        <w:ind w:left="2925" w:hanging="360"/>
      </w:pPr>
    </w:lvl>
    <w:lvl w:ilvl="4" w:tentative="0">
      <w:start w:val="1"/>
      <w:numFmt w:val="lowerLetter"/>
      <w:lvlText w:val="%5."/>
      <w:lvlJc w:val="left"/>
      <w:pPr>
        <w:ind w:left="3645" w:hanging="360"/>
      </w:pPr>
    </w:lvl>
    <w:lvl w:ilvl="5" w:tentative="0">
      <w:start w:val="1"/>
      <w:numFmt w:val="lowerRoman"/>
      <w:lvlText w:val="%6."/>
      <w:lvlJc w:val="right"/>
      <w:pPr>
        <w:ind w:left="4365" w:hanging="180"/>
      </w:pPr>
    </w:lvl>
    <w:lvl w:ilvl="6" w:tentative="0">
      <w:start w:val="1"/>
      <w:numFmt w:val="decimal"/>
      <w:lvlText w:val="%7."/>
      <w:lvlJc w:val="left"/>
      <w:pPr>
        <w:ind w:left="5085" w:hanging="360"/>
      </w:pPr>
    </w:lvl>
    <w:lvl w:ilvl="7" w:tentative="0">
      <w:start w:val="1"/>
      <w:numFmt w:val="lowerLetter"/>
      <w:lvlText w:val="%8."/>
      <w:lvlJc w:val="left"/>
      <w:pPr>
        <w:ind w:left="5805" w:hanging="360"/>
      </w:pPr>
    </w:lvl>
    <w:lvl w:ilvl="8" w:tentative="0">
      <w:start w:val="1"/>
      <w:numFmt w:val="lowerRoman"/>
      <w:lvlText w:val="%9."/>
      <w:lvlJc w:val="right"/>
      <w:pPr>
        <w:ind w:left="6525" w:hanging="180"/>
      </w:pPr>
    </w:lvl>
  </w:abstractNum>
  <w:abstractNum w:abstractNumId="26">
    <w:nsid w:val="1ACDE60F"/>
    <w:multiLevelType w:val="singleLevel"/>
    <w:tmpl w:val="1ACDE60F"/>
    <w:lvl w:ilvl="0" w:tentative="0">
      <w:start w:val="1"/>
      <w:numFmt w:val="bullet"/>
      <w:lvlText w:val="•"/>
      <w:lvlJc w:val="left"/>
    </w:lvl>
  </w:abstractNum>
  <w:abstractNum w:abstractNumId="27">
    <w:nsid w:val="243FCF68"/>
    <w:multiLevelType w:val="singleLevel"/>
    <w:tmpl w:val="243FCF68"/>
    <w:lvl w:ilvl="0" w:tentative="0">
      <w:start w:val="1"/>
      <w:numFmt w:val="bullet"/>
      <w:lvlText w:val="•"/>
      <w:lvlJc w:val="left"/>
    </w:lvl>
  </w:abstractNum>
  <w:abstractNum w:abstractNumId="28">
    <w:nsid w:val="2470EC97"/>
    <w:multiLevelType w:val="singleLevel"/>
    <w:tmpl w:val="2470EC97"/>
    <w:lvl w:ilvl="0" w:tentative="0">
      <w:start w:val="1"/>
      <w:numFmt w:val="bullet"/>
      <w:lvlText w:val="•"/>
      <w:lvlJc w:val="left"/>
    </w:lvl>
  </w:abstractNum>
  <w:abstractNum w:abstractNumId="29">
    <w:nsid w:val="25B654F3"/>
    <w:multiLevelType w:val="singleLevel"/>
    <w:tmpl w:val="25B654F3"/>
    <w:lvl w:ilvl="0" w:tentative="0">
      <w:start w:val="1"/>
      <w:numFmt w:val="bullet"/>
      <w:lvlText w:val="•"/>
      <w:lvlJc w:val="left"/>
    </w:lvl>
  </w:abstractNum>
  <w:abstractNum w:abstractNumId="30">
    <w:nsid w:val="2A8F537B"/>
    <w:multiLevelType w:val="singleLevel"/>
    <w:tmpl w:val="2A8F537B"/>
    <w:lvl w:ilvl="0" w:tentative="0">
      <w:start w:val="1"/>
      <w:numFmt w:val="bullet"/>
      <w:lvlText w:val="•"/>
      <w:lvlJc w:val="left"/>
    </w:lvl>
  </w:abstractNum>
  <w:abstractNum w:abstractNumId="31">
    <w:nsid w:val="30FC5B15"/>
    <w:multiLevelType w:val="singleLevel"/>
    <w:tmpl w:val="30FC5B15"/>
    <w:lvl w:ilvl="0" w:tentative="0">
      <w:start w:val="1"/>
      <w:numFmt w:val="bullet"/>
      <w:lvlText w:val="•"/>
      <w:lvlJc w:val="left"/>
    </w:lvl>
  </w:abstractNum>
  <w:abstractNum w:abstractNumId="32">
    <w:nsid w:val="39A0D9AC"/>
    <w:multiLevelType w:val="singleLevel"/>
    <w:tmpl w:val="39A0D9AC"/>
    <w:lvl w:ilvl="0" w:tentative="0">
      <w:start w:val="1"/>
      <w:numFmt w:val="bullet"/>
      <w:lvlText w:val="•"/>
      <w:lvlJc w:val="left"/>
    </w:lvl>
  </w:abstractNum>
  <w:abstractNum w:abstractNumId="33">
    <w:nsid w:val="46A08BB8"/>
    <w:multiLevelType w:val="singleLevel"/>
    <w:tmpl w:val="46A08BB8"/>
    <w:lvl w:ilvl="0" w:tentative="0">
      <w:start w:val="1"/>
      <w:numFmt w:val="bullet"/>
      <w:lvlText w:val="•"/>
      <w:lvlJc w:val="left"/>
    </w:lvl>
  </w:abstractNum>
  <w:abstractNum w:abstractNumId="34">
    <w:nsid w:val="4C1BAE26"/>
    <w:multiLevelType w:val="singleLevel"/>
    <w:tmpl w:val="4C1BAE26"/>
    <w:lvl w:ilvl="0" w:tentative="0">
      <w:start w:val="1"/>
      <w:numFmt w:val="bullet"/>
      <w:lvlText w:val="•"/>
      <w:lvlJc w:val="left"/>
    </w:lvl>
  </w:abstractNum>
  <w:abstractNum w:abstractNumId="35">
    <w:nsid w:val="4D4DC07F"/>
    <w:multiLevelType w:val="singleLevel"/>
    <w:tmpl w:val="4D4DC07F"/>
    <w:lvl w:ilvl="0" w:tentative="0">
      <w:start w:val="1"/>
      <w:numFmt w:val="bullet"/>
      <w:lvlText w:val="•"/>
      <w:lvlJc w:val="left"/>
    </w:lvl>
  </w:abstractNum>
  <w:abstractNum w:abstractNumId="36">
    <w:nsid w:val="4D94DA66"/>
    <w:multiLevelType w:val="singleLevel"/>
    <w:tmpl w:val="4D94DA66"/>
    <w:lvl w:ilvl="0" w:tentative="0">
      <w:start w:val="1"/>
      <w:numFmt w:val="bullet"/>
      <w:lvlText w:val="•"/>
      <w:lvlJc w:val="left"/>
    </w:lvl>
  </w:abstractNum>
  <w:abstractNum w:abstractNumId="37">
    <w:nsid w:val="58765686"/>
    <w:multiLevelType w:val="singleLevel"/>
    <w:tmpl w:val="58765686"/>
    <w:lvl w:ilvl="0" w:tentative="0">
      <w:start w:val="1"/>
      <w:numFmt w:val="bullet"/>
      <w:lvlText w:val="•"/>
      <w:lvlJc w:val="left"/>
    </w:lvl>
  </w:abstractNum>
  <w:abstractNum w:abstractNumId="38">
    <w:nsid w:val="5A241D34"/>
    <w:multiLevelType w:val="singleLevel"/>
    <w:tmpl w:val="5A241D34"/>
    <w:lvl w:ilvl="0" w:tentative="0">
      <w:start w:val="1"/>
      <w:numFmt w:val="bullet"/>
      <w:lvlText w:val="•"/>
      <w:lvlJc w:val="left"/>
    </w:lvl>
  </w:abstractNum>
  <w:abstractNum w:abstractNumId="39">
    <w:nsid w:val="5E29AB5A"/>
    <w:multiLevelType w:val="singleLevel"/>
    <w:tmpl w:val="5E29AB5A"/>
    <w:lvl w:ilvl="0" w:tentative="0">
      <w:start w:val="1"/>
      <w:numFmt w:val="bullet"/>
      <w:lvlText w:val="•"/>
      <w:lvlJc w:val="left"/>
    </w:lvl>
  </w:abstractNum>
  <w:abstractNum w:abstractNumId="40">
    <w:nsid w:val="60382F6E"/>
    <w:multiLevelType w:val="singleLevel"/>
    <w:tmpl w:val="60382F6E"/>
    <w:lvl w:ilvl="0" w:tentative="0">
      <w:start w:val="1"/>
      <w:numFmt w:val="bullet"/>
      <w:lvlText w:val="•"/>
      <w:lvlJc w:val="left"/>
    </w:lvl>
  </w:abstractNum>
  <w:abstractNum w:abstractNumId="41">
    <w:nsid w:val="629F7852"/>
    <w:multiLevelType w:val="singleLevel"/>
    <w:tmpl w:val="629F7852"/>
    <w:lvl w:ilvl="0" w:tentative="0">
      <w:start w:val="1"/>
      <w:numFmt w:val="bullet"/>
      <w:lvlText w:val="•"/>
      <w:lvlJc w:val="left"/>
    </w:lvl>
  </w:abstractNum>
  <w:abstractNum w:abstractNumId="42">
    <w:nsid w:val="72183CF9"/>
    <w:multiLevelType w:val="singleLevel"/>
    <w:tmpl w:val="72183CF9"/>
    <w:lvl w:ilvl="0" w:tentative="0">
      <w:start w:val="1"/>
      <w:numFmt w:val="bullet"/>
      <w:lvlText w:val="•"/>
      <w:lvlJc w:val="left"/>
    </w:lvl>
  </w:abstractNum>
  <w:abstractNum w:abstractNumId="43">
    <w:nsid w:val="77ECEA79"/>
    <w:multiLevelType w:val="singleLevel"/>
    <w:tmpl w:val="77ECEA79"/>
    <w:lvl w:ilvl="0" w:tentative="0">
      <w:start w:val="1"/>
      <w:numFmt w:val="bullet"/>
      <w:lvlText w:val="•"/>
      <w:lvlJc w:val="left"/>
    </w:lvl>
  </w:abstractNum>
  <w:abstractNum w:abstractNumId="44">
    <w:nsid w:val="79AA4FA4"/>
    <w:multiLevelType w:val="singleLevel"/>
    <w:tmpl w:val="79AA4FA4"/>
    <w:lvl w:ilvl="0" w:tentative="0">
      <w:start w:val="1"/>
      <w:numFmt w:val="bullet"/>
      <w:lvlText w:val="•"/>
      <w:lvlJc w:val="left"/>
    </w:lvl>
  </w:abstractNum>
  <w:abstractNum w:abstractNumId="45">
    <w:nsid w:val="7C246926"/>
    <w:multiLevelType w:val="singleLevel"/>
    <w:tmpl w:val="7C246926"/>
    <w:lvl w:ilvl="0" w:tentative="0">
      <w:start w:val="1"/>
      <w:numFmt w:val="bullet"/>
      <w:lvlText w:val="•"/>
      <w:lvlJc w:val="left"/>
    </w:lvl>
  </w:abstractNum>
  <w:abstractNum w:abstractNumId="46">
    <w:nsid w:val="7DEC2089"/>
    <w:multiLevelType w:val="singleLevel"/>
    <w:tmpl w:val="7DEC2089"/>
    <w:lvl w:ilvl="0" w:tentative="0">
      <w:start w:val="1"/>
      <w:numFmt w:val="bullet"/>
      <w:lvlText w:val="•"/>
      <w:lvlJc w:val="left"/>
    </w:lvl>
  </w:abstractNum>
  <w:num w:numId="1">
    <w:abstractNumId w:val="21"/>
  </w:num>
  <w:num w:numId="2">
    <w:abstractNumId w:val="15"/>
  </w:num>
  <w:num w:numId="3">
    <w:abstractNumId w:val="25"/>
  </w:num>
  <w:num w:numId="4">
    <w:abstractNumId w:val="13"/>
  </w:num>
  <w:num w:numId="5">
    <w:abstractNumId w:val="9"/>
  </w:num>
  <w:num w:numId="6">
    <w:abstractNumId w:val="23"/>
  </w:num>
  <w:num w:numId="7">
    <w:abstractNumId w:val="29"/>
  </w:num>
  <w:num w:numId="8">
    <w:abstractNumId w:val="42"/>
  </w:num>
  <w:num w:numId="9">
    <w:abstractNumId w:val="22"/>
  </w:num>
  <w:num w:numId="10">
    <w:abstractNumId w:val="5"/>
  </w:num>
  <w:num w:numId="11">
    <w:abstractNumId w:val="30"/>
  </w:num>
  <w:num w:numId="12">
    <w:abstractNumId w:val="38"/>
  </w:num>
  <w:num w:numId="13">
    <w:abstractNumId w:val="14"/>
  </w:num>
  <w:num w:numId="14">
    <w:abstractNumId w:val="35"/>
  </w:num>
  <w:num w:numId="15">
    <w:abstractNumId w:val="19"/>
  </w:num>
  <w:num w:numId="16">
    <w:abstractNumId w:val="28"/>
  </w:num>
  <w:num w:numId="17">
    <w:abstractNumId w:val="17"/>
  </w:num>
  <w:num w:numId="18">
    <w:abstractNumId w:val="16"/>
  </w:num>
  <w:num w:numId="19">
    <w:abstractNumId w:val="7"/>
  </w:num>
  <w:num w:numId="20">
    <w:abstractNumId w:val="34"/>
  </w:num>
  <w:num w:numId="21">
    <w:abstractNumId w:val="40"/>
  </w:num>
  <w:num w:numId="22">
    <w:abstractNumId w:val="24"/>
  </w:num>
  <w:num w:numId="23">
    <w:abstractNumId w:val="33"/>
  </w:num>
  <w:num w:numId="24">
    <w:abstractNumId w:val="8"/>
  </w:num>
  <w:num w:numId="25">
    <w:abstractNumId w:val="45"/>
  </w:num>
  <w:num w:numId="26">
    <w:abstractNumId w:val="43"/>
  </w:num>
  <w:num w:numId="27">
    <w:abstractNumId w:val="12"/>
  </w:num>
  <w:num w:numId="28">
    <w:abstractNumId w:val="41"/>
  </w:num>
  <w:num w:numId="29">
    <w:abstractNumId w:val="6"/>
  </w:num>
  <w:num w:numId="30">
    <w:abstractNumId w:val="32"/>
  </w:num>
  <w:num w:numId="31">
    <w:abstractNumId w:val="2"/>
  </w:num>
  <w:num w:numId="32">
    <w:abstractNumId w:val="37"/>
  </w:num>
  <w:num w:numId="33">
    <w:abstractNumId w:val="46"/>
  </w:num>
  <w:num w:numId="34">
    <w:abstractNumId w:val="0"/>
  </w:num>
  <w:num w:numId="35">
    <w:abstractNumId w:val="27"/>
  </w:num>
  <w:num w:numId="36">
    <w:abstractNumId w:val="36"/>
  </w:num>
  <w:num w:numId="37">
    <w:abstractNumId w:val="20"/>
  </w:num>
  <w:num w:numId="38">
    <w:abstractNumId w:val="18"/>
  </w:num>
  <w:num w:numId="39">
    <w:abstractNumId w:val="31"/>
  </w:num>
  <w:num w:numId="40">
    <w:abstractNumId w:val="44"/>
  </w:num>
  <w:num w:numId="41">
    <w:abstractNumId w:val="11"/>
  </w:num>
  <w:num w:numId="42">
    <w:abstractNumId w:val="4"/>
  </w:num>
  <w:num w:numId="43">
    <w:abstractNumId w:val="10"/>
  </w:num>
  <w:num w:numId="44">
    <w:abstractNumId w:val="39"/>
  </w:num>
  <w:num w:numId="45">
    <w:abstractNumId w:val="1"/>
  </w:num>
  <w:num w:numId="46">
    <w:abstractNumId w:val="26"/>
  </w:num>
  <w:num w:numId="4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compat>
    <w:splitPgBreakAndParaMark/>
    <w:compatSetting w:name="compatibilityMode" w:uri="http://schemas.microsoft.com/office/word" w:val="12"/>
  </w:compat>
  <w:rsids>
    <w:rsidRoot w:val="00000000"/>
    <w:rsid w:val="47B5038A"/>
    <w:rsid w:val="704B626E"/>
    <w:rsid w:val="756D42C3"/>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sz w:val="21"/>
      <w:szCs w:val="22"/>
    </w:rPr>
  </w:style>
  <w:style w:type="character" w:default="1" w:styleId="2">
    <w:name w:val="Default Paragraph Font"/>
    <w:semiHidden/>
    <w:uiPriority w:val="0"/>
  </w:style>
  <w:style w:type="table" w:default="1" w:styleId="3">
    <w:name w:val="Normal Table"/>
    <w:semiHidden/>
    <w:uiPriority w:val="0"/>
    <w:tblPr>
      <w:tblLayout w:type="fixed"/>
      <w:tblCellMar>
        <w:top w:w="0" w:type="dxa"/>
        <w:left w:w="108" w:type="dxa"/>
        <w:bottom w:w="0" w:type="dxa"/>
        <w:right w:w="108" w:type="dxa"/>
      </w:tblCellMar>
    </w:tblPr>
  </w:style>
  <w:style w:type="paragraph" w:customStyle="1" w:styleId="4">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9" Type="http://schemas.openxmlformats.org/officeDocument/2006/relationships/numbering" Target="numbering.xml"/><Relationship Id="rId98" Type="http://schemas.openxmlformats.org/officeDocument/2006/relationships/customXml" Target="../customXml/item1.xml"/><Relationship Id="rId97" Type="http://schemas.openxmlformats.org/officeDocument/2006/relationships/image" Target="media/image46.wmf"/><Relationship Id="rId96" Type="http://schemas.openxmlformats.org/officeDocument/2006/relationships/oleObject" Target="embeddings/oleObject47.bin"/><Relationship Id="rId95" Type="http://schemas.openxmlformats.org/officeDocument/2006/relationships/image" Target="media/image45.wmf"/><Relationship Id="rId94" Type="http://schemas.openxmlformats.org/officeDocument/2006/relationships/oleObject" Target="embeddings/oleObject46.bin"/><Relationship Id="rId93" Type="http://schemas.openxmlformats.org/officeDocument/2006/relationships/image" Target="media/image44.wmf"/><Relationship Id="rId92" Type="http://schemas.openxmlformats.org/officeDocument/2006/relationships/oleObject" Target="embeddings/oleObject45.bin"/><Relationship Id="rId91" Type="http://schemas.openxmlformats.org/officeDocument/2006/relationships/image" Target="media/image43.wmf"/><Relationship Id="rId90" Type="http://schemas.openxmlformats.org/officeDocument/2006/relationships/oleObject" Target="embeddings/oleObject44.bin"/><Relationship Id="rId9" Type="http://schemas.openxmlformats.org/officeDocument/2006/relationships/oleObject" Target="embeddings/oleObject3.bin"/><Relationship Id="rId89" Type="http://schemas.openxmlformats.org/officeDocument/2006/relationships/image" Target="media/image42.wmf"/><Relationship Id="rId88" Type="http://schemas.openxmlformats.org/officeDocument/2006/relationships/oleObject" Target="embeddings/oleObject43.bin"/><Relationship Id="rId87" Type="http://schemas.openxmlformats.org/officeDocument/2006/relationships/image" Target="media/image41.wmf"/><Relationship Id="rId86" Type="http://schemas.openxmlformats.org/officeDocument/2006/relationships/oleObject" Target="embeddings/oleObject42.bin"/><Relationship Id="rId85" Type="http://schemas.openxmlformats.org/officeDocument/2006/relationships/image" Target="media/image40.wmf"/><Relationship Id="rId84" Type="http://schemas.openxmlformats.org/officeDocument/2006/relationships/oleObject" Target="embeddings/oleObject41.bin"/><Relationship Id="rId83" Type="http://schemas.openxmlformats.org/officeDocument/2006/relationships/image" Target="media/image39.wmf"/><Relationship Id="rId82" Type="http://schemas.openxmlformats.org/officeDocument/2006/relationships/oleObject" Target="embeddings/oleObject40.bin"/><Relationship Id="rId81" Type="http://schemas.openxmlformats.org/officeDocument/2006/relationships/image" Target="media/image38.wmf"/><Relationship Id="rId80" Type="http://schemas.openxmlformats.org/officeDocument/2006/relationships/oleObject" Target="embeddings/oleObject39.bin"/><Relationship Id="rId8" Type="http://schemas.openxmlformats.org/officeDocument/2006/relationships/image" Target="media/image2.wmf"/><Relationship Id="rId79" Type="http://schemas.openxmlformats.org/officeDocument/2006/relationships/image" Target="media/image37.wmf"/><Relationship Id="rId78" Type="http://schemas.openxmlformats.org/officeDocument/2006/relationships/oleObject" Target="embeddings/oleObject38.bin"/><Relationship Id="rId77" Type="http://schemas.openxmlformats.org/officeDocument/2006/relationships/image" Target="media/image36.wmf"/><Relationship Id="rId76" Type="http://schemas.openxmlformats.org/officeDocument/2006/relationships/oleObject" Target="embeddings/oleObject37.bin"/><Relationship Id="rId75" Type="http://schemas.openxmlformats.org/officeDocument/2006/relationships/oleObject" Target="embeddings/oleObject36.bin"/><Relationship Id="rId74" Type="http://schemas.openxmlformats.org/officeDocument/2006/relationships/image" Target="media/image35.wmf"/><Relationship Id="rId73" Type="http://schemas.openxmlformats.org/officeDocument/2006/relationships/oleObject" Target="embeddings/oleObject35.bin"/><Relationship Id="rId72" Type="http://schemas.openxmlformats.org/officeDocument/2006/relationships/image" Target="media/image34.wmf"/><Relationship Id="rId71" Type="http://schemas.openxmlformats.org/officeDocument/2006/relationships/oleObject" Target="embeddings/oleObject34.bin"/><Relationship Id="rId70" Type="http://schemas.openxmlformats.org/officeDocument/2006/relationships/image" Target="media/image33.wmf"/><Relationship Id="rId7" Type="http://schemas.openxmlformats.org/officeDocument/2006/relationships/oleObject" Target="embeddings/oleObject2.bin"/><Relationship Id="rId69" Type="http://schemas.openxmlformats.org/officeDocument/2006/relationships/oleObject" Target="embeddings/oleObject33.bin"/><Relationship Id="rId68" Type="http://schemas.openxmlformats.org/officeDocument/2006/relationships/image" Target="media/image32.wmf"/><Relationship Id="rId67" Type="http://schemas.openxmlformats.org/officeDocument/2006/relationships/oleObject" Target="embeddings/oleObject32.bin"/><Relationship Id="rId66" Type="http://schemas.openxmlformats.org/officeDocument/2006/relationships/image" Target="media/image31.wmf"/><Relationship Id="rId65" Type="http://schemas.openxmlformats.org/officeDocument/2006/relationships/oleObject" Target="embeddings/oleObject31.bin"/><Relationship Id="rId64" Type="http://schemas.openxmlformats.org/officeDocument/2006/relationships/image" Target="media/image30.wmf"/><Relationship Id="rId63" Type="http://schemas.openxmlformats.org/officeDocument/2006/relationships/oleObject" Target="embeddings/oleObject30.bin"/><Relationship Id="rId62" Type="http://schemas.openxmlformats.org/officeDocument/2006/relationships/image" Target="media/image29.wmf"/><Relationship Id="rId61" Type="http://schemas.openxmlformats.org/officeDocument/2006/relationships/oleObject" Target="embeddings/oleObject29.bin"/><Relationship Id="rId60" Type="http://schemas.openxmlformats.org/officeDocument/2006/relationships/image" Target="media/image28.wmf"/><Relationship Id="rId6" Type="http://schemas.openxmlformats.org/officeDocument/2006/relationships/image" Target="media/image1.wmf"/><Relationship Id="rId59" Type="http://schemas.openxmlformats.org/officeDocument/2006/relationships/oleObject" Target="embeddings/oleObject28.bin"/><Relationship Id="rId58" Type="http://schemas.openxmlformats.org/officeDocument/2006/relationships/image" Target="media/image27.wmf"/><Relationship Id="rId57" Type="http://schemas.openxmlformats.org/officeDocument/2006/relationships/oleObject" Target="embeddings/oleObject27.bin"/><Relationship Id="rId56" Type="http://schemas.openxmlformats.org/officeDocument/2006/relationships/image" Target="media/image26.wmf"/><Relationship Id="rId55" Type="http://schemas.openxmlformats.org/officeDocument/2006/relationships/oleObject" Target="embeddings/oleObject26.bin"/><Relationship Id="rId54" Type="http://schemas.openxmlformats.org/officeDocument/2006/relationships/image" Target="media/image25.wmf"/><Relationship Id="rId53" Type="http://schemas.openxmlformats.org/officeDocument/2006/relationships/oleObject" Target="embeddings/oleObject25.bin"/><Relationship Id="rId52" Type="http://schemas.openxmlformats.org/officeDocument/2006/relationships/image" Target="media/image24.wmf"/><Relationship Id="rId51" Type="http://schemas.openxmlformats.org/officeDocument/2006/relationships/oleObject" Target="embeddings/oleObject24.bin"/><Relationship Id="rId50" Type="http://schemas.openxmlformats.org/officeDocument/2006/relationships/image" Target="media/image23.wmf"/><Relationship Id="rId5" Type="http://schemas.openxmlformats.org/officeDocument/2006/relationships/oleObject" Target="embeddings/oleObject1.bin"/><Relationship Id="rId49" Type="http://schemas.openxmlformats.org/officeDocument/2006/relationships/oleObject" Target="embeddings/oleObject23.bin"/><Relationship Id="rId48" Type="http://schemas.openxmlformats.org/officeDocument/2006/relationships/image" Target="media/image22.wmf"/><Relationship Id="rId47" Type="http://schemas.openxmlformats.org/officeDocument/2006/relationships/oleObject" Target="embeddings/oleObject22.bin"/><Relationship Id="rId46" Type="http://schemas.openxmlformats.org/officeDocument/2006/relationships/image" Target="media/image21.wmf"/><Relationship Id="rId45" Type="http://schemas.openxmlformats.org/officeDocument/2006/relationships/oleObject" Target="embeddings/oleObject21.bin"/><Relationship Id="rId44" Type="http://schemas.openxmlformats.org/officeDocument/2006/relationships/image" Target="media/image20.wmf"/><Relationship Id="rId43" Type="http://schemas.openxmlformats.org/officeDocument/2006/relationships/oleObject" Target="embeddings/oleObject20.bin"/><Relationship Id="rId42" Type="http://schemas.openxmlformats.org/officeDocument/2006/relationships/image" Target="media/image19.wmf"/><Relationship Id="rId41" Type="http://schemas.openxmlformats.org/officeDocument/2006/relationships/oleObject" Target="embeddings/oleObject19.bin"/><Relationship Id="rId40" Type="http://schemas.openxmlformats.org/officeDocument/2006/relationships/image" Target="media/image18.wmf"/><Relationship Id="rId4" Type="http://schemas.openxmlformats.org/officeDocument/2006/relationships/chart" Target="charts/chart1.xml"/><Relationship Id="rId39" Type="http://schemas.openxmlformats.org/officeDocument/2006/relationships/oleObject" Target="embeddings/oleObject18.bin"/><Relationship Id="rId38" Type="http://schemas.openxmlformats.org/officeDocument/2006/relationships/image" Target="media/image17.wmf"/><Relationship Id="rId37" Type="http://schemas.openxmlformats.org/officeDocument/2006/relationships/oleObject" Target="embeddings/oleObject17.bin"/><Relationship Id="rId36" Type="http://schemas.openxmlformats.org/officeDocument/2006/relationships/image" Target="media/image16.wmf"/><Relationship Id="rId35" Type="http://schemas.openxmlformats.org/officeDocument/2006/relationships/oleObject" Target="embeddings/oleObject16.bin"/><Relationship Id="rId34" Type="http://schemas.openxmlformats.org/officeDocument/2006/relationships/image" Target="media/image15.wmf"/><Relationship Id="rId33" Type="http://schemas.openxmlformats.org/officeDocument/2006/relationships/oleObject" Target="embeddings/oleObject15.bin"/><Relationship Id="rId32" Type="http://schemas.openxmlformats.org/officeDocument/2006/relationships/image" Target="media/image14.wmf"/><Relationship Id="rId31" Type="http://schemas.openxmlformats.org/officeDocument/2006/relationships/oleObject" Target="embeddings/oleObject14.bin"/><Relationship Id="rId30" Type="http://schemas.openxmlformats.org/officeDocument/2006/relationships/image" Target="media/image13.wmf"/><Relationship Id="rId3" Type="http://schemas.openxmlformats.org/officeDocument/2006/relationships/theme" Target="theme/theme1.xml"/><Relationship Id="rId29" Type="http://schemas.openxmlformats.org/officeDocument/2006/relationships/oleObject" Target="embeddings/oleObject13.bin"/><Relationship Id="rId28" Type="http://schemas.openxmlformats.org/officeDocument/2006/relationships/image" Target="media/image12.wmf"/><Relationship Id="rId27" Type="http://schemas.openxmlformats.org/officeDocument/2006/relationships/oleObject" Target="embeddings/oleObject12.bin"/><Relationship Id="rId26" Type="http://schemas.openxmlformats.org/officeDocument/2006/relationships/image" Target="media/image11.wmf"/><Relationship Id="rId25" Type="http://schemas.openxmlformats.org/officeDocument/2006/relationships/oleObject" Target="embeddings/oleObject11.bin"/><Relationship Id="rId24" Type="http://schemas.openxmlformats.org/officeDocument/2006/relationships/image" Target="media/image10.wmf"/><Relationship Id="rId23" Type="http://schemas.openxmlformats.org/officeDocument/2006/relationships/oleObject" Target="embeddings/oleObject10.bin"/><Relationship Id="rId22" Type="http://schemas.openxmlformats.org/officeDocument/2006/relationships/image" Target="media/image9.wmf"/><Relationship Id="rId21" Type="http://schemas.openxmlformats.org/officeDocument/2006/relationships/oleObject" Target="embeddings/oleObject9.bin"/><Relationship Id="rId20" Type="http://schemas.openxmlformats.org/officeDocument/2006/relationships/image" Target="media/image8.wmf"/><Relationship Id="rId2" Type="http://schemas.openxmlformats.org/officeDocument/2006/relationships/settings" Target="settings.xml"/><Relationship Id="rId19" Type="http://schemas.openxmlformats.org/officeDocument/2006/relationships/oleObject" Target="embeddings/oleObject8.bin"/><Relationship Id="rId18" Type="http://schemas.openxmlformats.org/officeDocument/2006/relationships/image" Target="media/image7.wmf"/><Relationship Id="rId17" Type="http://schemas.openxmlformats.org/officeDocument/2006/relationships/oleObject" Target="embeddings/oleObject7.bin"/><Relationship Id="rId16" Type="http://schemas.openxmlformats.org/officeDocument/2006/relationships/image" Target="media/image6.wmf"/><Relationship Id="rId15" Type="http://schemas.openxmlformats.org/officeDocument/2006/relationships/oleObject" Target="embeddings/oleObject6.bin"/><Relationship Id="rId14" Type="http://schemas.openxmlformats.org/officeDocument/2006/relationships/image" Target="media/image5.wmf"/><Relationship Id="rId13" Type="http://schemas.openxmlformats.org/officeDocument/2006/relationships/oleObject" Target="embeddings/oleObject5.bin"/><Relationship Id="rId12" Type="http://schemas.openxmlformats.org/officeDocument/2006/relationships/image" Target="media/image4.wmf"/><Relationship Id="rId11" Type="http://schemas.openxmlformats.org/officeDocument/2006/relationships/oleObject" Target="embeddings/oleObject4.bin"/><Relationship Id="rId100" Type="http://schemas.openxmlformats.org/officeDocument/2006/relationships/fontTable" Target="fontTable.xml"/><Relationship Id="rId10" Type="http://schemas.openxmlformats.org/officeDocument/2006/relationships/image" Target="media/image3.wmf"/><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package" Target="../embeddings/Workbook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lang="en-US" sz="1800" b="1" i="0" u="none" strike="noStrike" kern="1200" cap="all" spc="150" baseline="0">
                <a:solidFill>
                  <a:schemeClr val="tx1">
                    <a:lumMod val="50000"/>
                    <a:lumOff val="50000"/>
                  </a:schemeClr>
                </a:solidFill>
                <a:latin typeface="+mn-lt"/>
                <a:ea typeface="+mn-ea"/>
                <a:cs typeface="+mn-cs"/>
              </a:defRPr>
            </a:pPr>
            <a:r>
              <a:rPr lang="id-ID"/>
              <a:t>Pengguna Ponsel dan Penetrasi Media Sosial (Jan 2017)</a:t>
            </a:r>
            <a:endParaRPr lang="id-ID"/>
          </a:p>
        </c:rich>
      </c:tx>
      <c:layout/>
      <c:overlay val="0"/>
      <c:spPr>
        <a:noFill/>
        <a:ln>
          <a:noFill/>
        </a:ln>
        <a:effectLst/>
      </c:spPr>
    </c:title>
    <c:autoTitleDeleted val="0"/>
    <c:plotArea>
      <c:layout/>
      <c:barChart>
        <c:barDir val="bar"/>
        <c:grouping val="clustered"/>
        <c:varyColors val="0"/>
        <c:ser>
          <c:idx val="0"/>
          <c:order val="0"/>
          <c:tx>
            <c:strRef>
              <c:f>Sheet1!$B$1</c:f>
              <c:strCache>
                <c:ptCount val="1"/>
                <c:pt idx="0">
                  <c:v>Populasi </c:v>
                </c:pt>
              </c:strCache>
            </c:strRef>
          </c:tx>
          <c:spPr>
            <a:pattFill prst="narVert">
              <a:fgClr>
                <a:schemeClr val="accent1"/>
              </a:fgClr>
              <a:bgClr>
                <a:schemeClr val="accent1">
                  <a:lumMod val="20000"/>
                  <a:lumOff val="80000"/>
                </a:schemeClr>
              </a:bgClr>
            </a:pattFill>
            <a:ln>
              <a:noFill/>
            </a:ln>
            <a:effectLst>
              <a:innerShdw blurRad="114300">
                <a:schemeClr val="accent1"/>
              </a:innerShdw>
            </a:effectLst>
          </c:spPr>
          <c:invertIfNegative val="0"/>
          <c:dLbls>
            <c:delete val="1"/>
          </c:dLbls>
          <c:cat>
            <c:numRef>
              <c:f>Sheet1!$A$2</c:f>
              <c:numCache>
                <c:formatCode>General</c:formatCode>
                <c:ptCount val="1"/>
              </c:numCache>
            </c:numRef>
          </c:cat>
          <c:val>
            <c:numRef>
              <c:f>Sheet1!$B$2</c:f>
              <c:numCache>
                <c:formatCode>General</c:formatCode>
                <c:ptCount val="1"/>
                <c:pt idx="0">
                  <c:v>262</c:v>
                </c:pt>
              </c:numCache>
            </c:numRef>
          </c:val>
        </c:ser>
        <c:ser>
          <c:idx val="1"/>
          <c:order val="1"/>
          <c:tx>
            <c:strRef>
              <c:f>Sheet1!$C$1</c:f>
              <c:strCache>
                <c:ptCount val="1"/>
                <c:pt idx="0">
                  <c:v>Pengguna Mobile</c:v>
                </c:pt>
              </c:strCache>
            </c:strRef>
          </c:tx>
          <c:spPr>
            <a:pattFill prst="narVert">
              <a:fgClr>
                <a:schemeClr val="accent2"/>
              </a:fgClr>
              <a:bgClr>
                <a:schemeClr val="accent2">
                  <a:lumMod val="20000"/>
                  <a:lumOff val="80000"/>
                </a:schemeClr>
              </a:bgClr>
            </a:pattFill>
            <a:ln>
              <a:noFill/>
            </a:ln>
            <a:effectLst>
              <a:innerShdw blurRad="114300">
                <a:schemeClr val="accent2"/>
              </a:innerShdw>
            </a:effectLst>
          </c:spPr>
          <c:invertIfNegative val="0"/>
          <c:dLbls>
            <c:delete val="1"/>
          </c:dLbls>
          <c:cat>
            <c:numRef>
              <c:f>Sheet1!$A$2</c:f>
              <c:numCache>
                <c:formatCode>General</c:formatCode>
                <c:ptCount val="1"/>
              </c:numCache>
            </c:numRef>
          </c:cat>
          <c:val>
            <c:numRef>
              <c:f>Sheet1!$C$2</c:f>
              <c:numCache>
                <c:formatCode>General</c:formatCode>
                <c:ptCount val="1"/>
                <c:pt idx="0">
                  <c:v>371.4</c:v>
                </c:pt>
              </c:numCache>
            </c:numRef>
          </c:val>
        </c:ser>
        <c:ser>
          <c:idx val="2"/>
          <c:order val="2"/>
          <c:tx>
            <c:strRef>
              <c:f>Sheet1!$D$1</c:f>
              <c:strCache>
                <c:ptCount val="1"/>
                <c:pt idx="0">
                  <c:v>Pengguna Internet</c:v>
                </c:pt>
              </c:strCache>
            </c:strRef>
          </c:tx>
          <c:spPr>
            <a:pattFill prst="narVert">
              <a:fgClr>
                <a:schemeClr val="accent3"/>
              </a:fgClr>
              <a:bgClr>
                <a:schemeClr val="accent3">
                  <a:lumMod val="20000"/>
                  <a:lumOff val="80000"/>
                </a:schemeClr>
              </a:bgClr>
            </a:pattFill>
            <a:ln>
              <a:noFill/>
            </a:ln>
            <a:effectLst>
              <a:innerShdw blurRad="114300">
                <a:schemeClr val="accent3"/>
              </a:innerShdw>
            </a:effectLst>
          </c:spPr>
          <c:invertIfNegative val="0"/>
          <c:dLbls>
            <c:delete val="1"/>
          </c:dLbls>
          <c:cat>
            <c:numRef>
              <c:f>Sheet1!$A$2</c:f>
              <c:numCache>
                <c:formatCode>General</c:formatCode>
                <c:ptCount val="1"/>
              </c:numCache>
            </c:numRef>
          </c:cat>
          <c:val>
            <c:numRef>
              <c:f>Sheet1!$D$2</c:f>
              <c:numCache>
                <c:formatCode>General</c:formatCode>
                <c:ptCount val="1"/>
                <c:pt idx="0">
                  <c:v>132</c:v>
                </c:pt>
              </c:numCache>
            </c:numRef>
          </c:val>
        </c:ser>
        <c:ser>
          <c:idx val="3"/>
          <c:order val="3"/>
          <c:tx>
            <c:strRef>
              <c:f>Sheet1!$E$1</c:f>
              <c:strCache>
                <c:ptCount val="1"/>
                <c:pt idx="0">
                  <c:v>Pengguna MedSos</c:v>
                </c:pt>
              </c:strCache>
            </c:strRef>
          </c:tx>
          <c:spPr>
            <a:pattFill prst="narVert">
              <a:fgClr>
                <a:schemeClr val="accent4"/>
              </a:fgClr>
              <a:bgClr>
                <a:schemeClr val="accent4">
                  <a:lumMod val="20000"/>
                  <a:lumOff val="80000"/>
                </a:schemeClr>
              </a:bgClr>
            </a:pattFill>
            <a:ln>
              <a:noFill/>
            </a:ln>
            <a:effectLst>
              <a:innerShdw blurRad="114300">
                <a:schemeClr val="accent4"/>
              </a:innerShdw>
            </a:effectLst>
          </c:spPr>
          <c:invertIfNegative val="0"/>
          <c:dLbls>
            <c:delete val="1"/>
          </c:dLbls>
          <c:cat>
            <c:numRef>
              <c:f>Sheet1!$A$2</c:f>
              <c:numCache>
                <c:formatCode>General</c:formatCode>
                <c:ptCount val="1"/>
              </c:numCache>
            </c:numRef>
          </c:cat>
          <c:val>
            <c:numRef>
              <c:f>Sheet1!$E$2</c:f>
              <c:numCache>
                <c:formatCode>General</c:formatCode>
                <c:ptCount val="1"/>
                <c:pt idx="0">
                  <c:v>106</c:v>
                </c:pt>
              </c:numCache>
            </c:numRef>
          </c:val>
        </c:ser>
        <c:dLbls>
          <c:showLegendKey val="0"/>
          <c:showVal val="0"/>
          <c:showCatName val="0"/>
          <c:showSerName val="0"/>
          <c:showPercent val="0"/>
          <c:showBubbleSize val="0"/>
        </c:dLbls>
        <c:gapWidth val="227"/>
        <c:overlap val="-48"/>
        <c:axId val="401879232"/>
        <c:axId val="401879624"/>
      </c:barChart>
      <c:catAx>
        <c:axId val="401879232"/>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horzOverflow="overflow"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401879624"/>
        <c:crosses val="autoZero"/>
        <c:auto val="1"/>
        <c:lblAlgn val="ctr"/>
        <c:lblOffset val="100"/>
        <c:noMultiLvlLbl val="0"/>
      </c:catAx>
      <c:valAx>
        <c:axId val="401879624"/>
        <c:scaling>
          <c:orientation val="minMax"/>
        </c:scaling>
        <c:delete val="0"/>
        <c:axPos val="b"/>
        <c:title>
          <c:tx>
            <c:rich>
              <a:bodyPr rot="0" spcFirstLastPara="1" vertOverflow="ellipsis" vert="horz" wrap="square" anchor="ctr" anchorCtr="1"/>
              <a:lstStyle/>
              <a:p>
                <a:pPr algn="ctr">
                  <a:defRPr lang="en-US" sz="900" b="1" i="0" u="none" strike="noStrike" kern="1200" baseline="0">
                    <a:solidFill>
                      <a:schemeClr val="tx1">
                        <a:lumMod val="65000"/>
                        <a:lumOff val="35000"/>
                      </a:schemeClr>
                    </a:solidFill>
                    <a:latin typeface="+mn-lt"/>
                    <a:ea typeface="+mn-ea"/>
                    <a:cs typeface="+mn-cs"/>
                  </a:defRPr>
                </a:pPr>
                <a:r>
                  <a:rPr lang="id-ID"/>
                  <a:t>Jiwa</a:t>
                </a:r>
                <a:endParaRPr lang="id-ID"/>
              </a:p>
            </c:rich>
          </c:tx>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horzOverflow="overflow"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401879232"/>
        <c:crosses val="autoZero"/>
        <c:crossBetween val="between"/>
      </c:valAx>
      <c:spPr>
        <a:noFill/>
        <a:ln>
          <a:noFill/>
        </a:ln>
        <a:effectLst/>
      </c:spPr>
    </c:plotArea>
    <c:legend>
      <c:legendPos val="t"/>
      <c:layout/>
      <c:overlay val="0"/>
      <c:spPr>
        <a:noFill/>
        <a:ln>
          <a:noFill/>
        </a:ln>
        <a:effectLst/>
      </c:spPr>
      <c:txPr>
        <a:bodyPr rot="0" spcFirstLastPara="1" vertOverflow="ellipsis" horzOverflow="overflow"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rot="0" spcFirstLastPara="0" vertOverflow="ellipsis" horzOverflow="overflow" vert="horz" wrap="square" anchor="ctr" anchorCtr="1"/>
    <a:lstStyle/>
    <a:p>
      <a:pPr>
        <a:defRPr lang="en-US"/>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Info spid="_x0000_s1068"/>
    <customShpInfo spid="_x0000_s1069"/>
    <customShpInfo spid="_x0000_s1070"/>
    <customShpInfo spid="_x0000_s1071"/>
    <customShpInfo spid="_x0000_s1072"/>
    <customShpInfo spid="_x0000_s1073"/>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ScaleCrop>false</ScaleCrop>
  <LinksUpToDate>false</LinksUpToDate>
  <Application>WPS Office_10.2.0.6080_F1E327BC-269C-435d-A152-05C5408002CA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2018-06-26T15:08:12Z</dcterms:created>
  <dc:creator>Rahman</dc:creator>
  <cp:lastModifiedBy>Rahman</cp:lastModifiedBy>
  <dcterms:modified xsi:type="dcterms:W3CDTF">2018-06-26T15:34:54Z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2057-10.2.0.6080</vt:lpwstr>
  </property>
</Properties>
</file>